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C68" w:rsidRDefault="003B5C68" w:rsidP="00070373">
      <w:pPr>
        <w:ind w:firstLineChars="445" w:firstLine="1608"/>
        <w:rPr>
          <w:rFonts w:ascii="仿宋" w:eastAsia="仿宋" w:hAnsi="仿宋" w:cs="宋体"/>
          <w:b/>
          <w:color w:val="333333"/>
          <w:kern w:val="0"/>
          <w:sz w:val="36"/>
          <w:szCs w:val="36"/>
        </w:rPr>
      </w:pPr>
      <w:r w:rsidRPr="00E52532">
        <w:rPr>
          <w:rFonts w:ascii="仿宋" w:eastAsia="仿宋" w:hAnsi="仿宋" w:cs="宋体"/>
          <w:b/>
          <w:color w:val="333333"/>
          <w:kern w:val="0"/>
          <w:sz w:val="36"/>
          <w:szCs w:val="36"/>
        </w:rPr>
        <w:t>第</w:t>
      </w:r>
      <w:r>
        <w:rPr>
          <w:rFonts w:ascii="仿宋" w:eastAsia="仿宋" w:hAnsi="仿宋" w:cs="宋体" w:hint="eastAsia"/>
          <w:b/>
          <w:color w:val="333333"/>
          <w:kern w:val="0"/>
          <w:sz w:val="36"/>
          <w:szCs w:val="36"/>
        </w:rPr>
        <w:t>四</w:t>
      </w:r>
      <w:r w:rsidRPr="00E52532">
        <w:rPr>
          <w:rFonts w:ascii="仿宋" w:eastAsia="仿宋" w:hAnsi="仿宋" w:cs="宋体"/>
          <w:b/>
          <w:color w:val="333333"/>
          <w:kern w:val="0"/>
          <w:sz w:val="36"/>
          <w:szCs w:val="36"/>
        </w:rPr>
        <w:t>届《国际咨询项目》报名方法</w:t>
      </w:r>
    </w:p>
    <w:p w:rsidR="009B7B1B" w:rsidRPr="009B7B1B" w:rsidRDefault="009B7B1B" w:rsidP="009B7B1B">
      <w:pPr>
        <w:ind w:firstLineChars="445" w:firstLine="1608"/>
        <w:rPr>
          <w:rFonts w:ascii="仿宋" w:eastAsia="仿宋" w:hAnsi="仿宋" w:cs="宋体"/>
          <w:b/>
          <w:color w:val="333333"/>
          <w:kern w:val="0"/>
          <w:sz w:val="36"/>
          <w:szCs w:val="36"/>
        </w:rPr>
      </w:pPr>
    </w:p>
    <w:p w:rsidR="003B5C68" w:rsidRPr="00C40A48" w:rsidRDefault="003B5C68" w:rsidP="00FF767F">
      <w:pPr>
        <w:widowControl/>
        <w:shd w:val="clear" w:color="auto" w:fill="FFFFFF"/>
        <w:spacing w:line="390" w:lineRule="atLeast"/>
        <w:rPr>
          <w:rFonts w:ascii="Tahoma" w:eastAsia="宋体" w:hAnsi="Tahoma" w:cs="Tahoma"/>
          <w:color w:val="797979"/>
          <w:kern w:val="0"/>
          <w:sz w:val="18"/>
          <w:szCs w:val="18"/>
        </w:rPr>
      </w:pPr>
      <w:r>
        <w:rPr>
          <w:rFonts w:ascii="仿宋" w:eastAsia="仿宋" w:hAnsi="仿宋" w:cs="Tahoma" w:hint="eastAsia"/>
          <w:b/>
          <w:bCs/>
          <w:color w:val="333333"/>
          <w:kern w:val="0"/>
          <w:sz w:val="24"/>
          <w:szCs w:val="24"/>
        </w:rPr>
        <w:t>一、</w:t>
      </w:r>
      <w:r w:rsidRPr="00C40A48">
        <w:rPr>
          <w:rFonts w:ascii="仿宋" w:eastAsia="仿宋" w:hAnsi="仿宋" w:cs="Tahoma" w:hint="eastAsia"/>
          <w:b/>
          <w:bCs/>
          <w:color w:val="333333"/>
          <w:kern w:val="0"/>
          <w:sz w:val="24"/>
          <w:szCs w:val="24"/>
        </w:rPr>
        <w:t>报名要求：</w:t>
      </w:r>
      <w:r w:rsidRPr="00C40A48">
        <w:rPr>
          <w:rFonts w:ascii="仿宋" w:eastAsia="仿宋" w:hAnsi="仿宋" w:cs="Tahoma" w:hint="eastAsia"/>
          <w:color w:val="333333"/>
          <w:kern w:val="0"/>
          <w:sz w:val="24"/>
          <w:szCs w:val="24"/>
        </w:rPr>
        <w:br/>
      </w:r>
      <w:r w:rsidRPr="00AB02C1">
        <w:rPr>
          <w:rFonts w:ascii="仿宋" w:eastAsia="仿宋" w:hAnsi="仿宋" w:cs="Tahoma" w:hint="eastAsia"/>
          <w:color w:val="333333"/>
          <w:kern w:val="0"/>
          <w:sz w:val="24"/>
          <w:szCs w:val="24"/>
          <w:u w:val="single"/>
        </w:rPr>
        <w:t>1）MBA学生(2014级全日制</w:t>
      </w:r>
      <w:r w:rsidR="00FF767F" w:rsidRPr="00AB02C1">
        <w:rPr>
          <w:rFonts w:ascii="仿宋" w:eastAsia="仿宋" w:hAnsi="仿宋" w:cs="Tahoma" w:hint="eastAsia"/>
          <w:color w:val="333333"/>
          <w:kern w:val="0"/>
          <w:sz w:val="24"/>
          <w:szCs w:val="24"/>
          <w:u w:val="single"/>
        </w:rPr>
        <w:t>、2014级在职、</w:t>
      </w:r>
      <w:r w:rsidRPr="00AB02C1">
        <w:rPr>
          <w:rFonts w:ascii="仿宋" w:eastAsia="仿宋" w:hAnsi="仿宋" w:cs="Tahoma" w:hint="eastAsia"/>
          <w:color w:val="333333"/>
          <w:kern w:val="0"/>
          <w:sz w:val="24"/>
          <w:szCs w:val="24"/>
          <w:u w:val="single"/>
        </w:rPr>
        <w:t>2013级在职)</w:t>
      </w:r>
      <w:r>
        <w:rPr>
          <w:rFonts w:ascii="仿宋" w:eastAsia="仿宋" w:hAnsi="仿宋" w:cs="Tahoma" w:hint="eastAsia"/>
          <w:color w:val="333333"/>
          <w:kern w:val="0"/>
          <w:sz w:val="24"/>
          <w:szCs w:val="24"/>
        </w:rPr>
        <w:t>；</w:t>
      </w:r>
    </w:p>
    <w:p w:rsidR="003B5C68" w:rsidRDefault="003B5C68" w:rsidP="003B5C68">
      <w:pPr>
        <w:widowControl/>
        <w:shd w:val="clear" w:color="auto" w:fill="FFFFFF"/>
        <w:spacing w:line="390" w:lineRule="atLeast"/>
        <w:jc w:val="left"/>
        <w:rPr>
          <w:rFonts w:ascii="仿宋" w:eastAsia="仿宋" w:hAnsi="仿宋" w:cs="Tahoma"/>
          <w:color w:val="333333"/>
          <w:kern w:val="0"/>
          <w:sz w:val="24"/>
          <w:szCs w:val="24"/>
        </w:rPr>
      </w:pPr>
      <w:r w:rsidRPr="00C40A48">
        <w:rPr>
          <w:rFonts w:ascii="仿宋" w:eastAsia="仿宋" w:hAnsi="仿宋" w:cs="Tahoma" w:hint="eastAsia"/>
          <w:color w:val="333333"/>
          <w:kern w:val="0"/>
          <w:sz w:val="24"/>
          <w:szCs w:val="24"/>
        </w:rPr>
        <w:t>2）此前</w:t>
      </w:r>
      <w:proofErr w:type="gramStart"/>
      <w:r w:rsidRPr="00C40A48">
        <w:rPr>
          <w:rFonts w:ascii="仿宋" w:eastAsia="仿宋" w:hAnsi="仿宋" w:cs="Tahoma" w:hint="eastAsia"/>
          <w:color w:val="333333"/>
          <w:kern w:val="0"/>
          <w:sz w:val="24"/>
          <w:szCs w:val="24"/>
        </w:rPr>
        <w:t>无参加</w:t>
      </w:r>
      <w:proofErr w:type="gramEnd"/>
      <w:r w:rsidRPr="00C40A48">
        <w:rPr>
          <w:rFonts w:ascii="仿宋" w:eastAsia="仿宋" w:hAnsi="仿宋" w:cs="Tahoma" w:hint="eastAsia"/>
          <w:color w:val="333333"/>
          <w:kern w:val="0"/>
          <w:sz w:val="24"/>
          <w:szCs w:val="24"/>
        </w:rPr>
        <w:t>学院组织的该项目经历</w:t>
      </w:r>
      <w:r>
        <w:rPr>
          <w:rFonts w:ascii="仿宋" w:eastAsia="仿宋" w:hAnsi="仿宋" w:cs="Tahoma" w:hint="eastAsia"/>
          <w:color w:val="333333"/>
          <w:kern w:val="0"/>
          <w:sz w:val="24"/>
          <w:szCs w:val="24"/>
        </w:rPr>
        <w:t>；</w:t>
      </w:r>
    </w:p>
    <w:p w:rsidR="003B5C68" w:rsidRPr="00C40A48" w:rsidRDefault="003B5C68" w:rsidP="003B5C68">
      <w:pPr>
        <w:widowControl/>
        <w:shd w:val="clear" w:color="auto" w:fill="FFFFFF"/>
        <w:spacing w:line="390" w:lineRule="atLeast"/>
        <w:jc w:val="left"/>
        <w:rPr>
          <w:rFonts w:ascii="Tahoma" w:eastAsia="宋体" w:hAnsi="Tahoma" w:cs="Tahoma"/>
          <w:color w:val="797979"/>
          <w:kern w:val="0"/>
          <w:sz w:val="18"/>
          <w:szCs w:val="18"/>
        </w:rPr>
      </w:pPr>
      <w:r w:rsidRPr="00C40A48">
        <w:rPr>
          <w:rFonts w:ascii="仿宋" w:eastAsia="仿宋" w:hAnsi="仿宋" w:cs="Tahoma" w:hint="eastAsia"/>
          <w:color w:val="333333"/>
          <w:kern w:val="0"/>
          <w:sz w:val="24"/>
          <w:szCs w:val="24"/>
        </w:rPr>
        <w:t>3）英语听说能力优秀</w:t>
      </w:r>
      <w:r>
        <w:rPr>
          <w:rFonts w:ascii="仿宋" w:eastAsia="仿宋" w:hAnsi="仿宋" w:cs="Tahoma" w:hint="eastAsia"/>
          <w:color w:val="333333"/>
          <w:kern w:val="0"/>
          <w:sz w:val="24"/>
          <w:szCs w:val="24"/>
        </w:rPr>
        <w:t>；</w:t>
      </w:r>
    </w:p>
    <w:p w:rsidR="003B5C68" w:rsidRPr="00C40A48" w:rsidRDefault="003B5C68" w:rsidP="003B5C68">
      <w:pPr>
        <w:widowControl/>
        <w:shd w:val="clear" w:color="auto" w:fill="FFFFFF"/>
        <w:spacing w:line="390" w:lineRule="atLeast"/>
        <w:jc w:val="left"/>
        <w:rPr>
          <w:rFonts w:ascii="Tahoma" w:eastAsia="宋体" w:hAnsi="Tahoma" w:cs="Tahoma"/>
          <w:color w:val="797979"/>
          <w:kern w:val="0"/>
          <w:sz w:val="18"/>
          <w:szCs w:val="18"/>
        </w:rPr>
      </w:pPr>
      <w:r>
        <w:rPr>
          <w:rFonts w:ascii="仿宋" w:eastAsia="仿宋" w:hAnsi="仿宋" w:cs="Tahoma" w:hint="eastAsia"/>
          <w:color w:val="333333"/>
          <w:kern w:val="0"/>
          <w:sz w:val="24"/>
          <w:szCs w:val="24"/>
        </w:rPr>
        <w:t>4) 具备良好的分析问题和解决问题的能力；</w:t>
      </w:r>
    </w:p>
    <w:p w:rsidR="003B5C68" w:rsidRPr="00C40A48" w:rsidRDefault="003B5C68" w:rsidP="003B5C68">
      <w:pPr>
        <w:widowControl/>
        <w:shd w:val="clear" w:color="auto" w:fill="FFFFFF"/>
        <w:spacing w:line="390" w:lineRule="atLeast"/>
        <w:jc w:val="left"/>
        <w:rPr>
          <w:rFonts w:ascii="Tahoma" w:eastAsia="宋体" w:hAnsi="Tahoma" w:cs="Tahoma"/>
          <w:color w:val="797979"/>
          <w:kern w:val="0"/>
          <w:sz w:val="18"/>
          <w:szCs w:val="18"/>
        </w:rPr>
      </w:pPr>
      <w:r>
        <w:rPr>
          <w:rFonts w:ascii="仿宋" w:eastAsia="仿宋" w:hAnsi="仿宋" w:cs="Tahoma" w:hint="eastAsia"/>
          <w:color w:val="333333"/>
          <w:kern w:val="0"/>
          <w:sz w:val="24"/>
          <w:szCs w:val="24"/>
        </w:rPr>
        <w:t>5</w:t>
      </w:r>
      <w:r w:rsidRPr="00C40A48">
        <w:rPr>
          <w:rFonts w:ascii="仿宋" w:eastAsia="仿宋" w:hAnsi="仿宋" w:cs="Tahoma" w:hint="eastAsia"/>
          <w:color w:val="333333"/>
          <w:kern w:val="0"/>
          <w:sz w:val="24"/>
          <w:szCs w:val="24"/>
        </w:rPr>
        <w:t>）有充裕的时间参与整体活动</w:t>
      </w:r>
      <w:r>
        <w:rPr>
          <w:rFonts w:ascii="仿宋" w:eastAsia="仿宋" w:hAnsi="仿宋" w:cs="Tahoma" w:hint="eastAsia"/>
          <w:color w:val="333333"/>
          <w:kern w:val="0"/>
          <w:sz w:val="24"/>
          <w:szCs w:val="24"/>
        </w:rPr>
        <w:t>；</w:t>
      </w:r>
    </w:p>
    <w:p w:rsidR="003B5C68" w:rsidRPr="00C40A48" w:rsidRDefault="003B5C68" w:rsidP="003B5C68">
      <w:pPr>
        <w:widowControl/>
        <w:shd w:val="clear" w:color="auto" w:fill="FFFFFF"/>
        <w:spacing w:line="390" w:lineRule="atLeast"/>
        <w:jc w:val="left"/>
        <w:rPr>
          <w:rFonts w:ascii="Tahoma" w:eastAsia="宋体" w:hAnsi="Tahoma" w:cs="Tahoma"/>
          <w:color w:val="797979"/>
          <w:kern w:val="0"/>
          <w:sz w:val="18"/>
          <w:szCs w:val="18"/>
        </w:rPr>
      </w:pPr>
      <w:r>
        <w:rPr>
          <w:rFonts w:ascii="仿宋" w:eastAsia="仿宋" w:hAnsi="仿宋" w:cs="Tahoma" w:hint="eastAsia"/>
          <w:color w:val="333333"/>
          <w:kern w:val="0"/>
          <w:sz w:val="24"/>
          <w:szCs w:val="24"/>
        </w:rPr>
        <w:t>6</w:t>
      </w:r>
      <w:r w:rsidRPr="00C40A48">
        <w:rPr>
          <w:rFonts w:ascii="仿宋" w:eastAsia="仿宋" w:hAnsi="仿宋" w:cs="Tahoma" w:hint="eastAsia"/>
          <w:color w:val="333333"/>
          <w:kern w:val="0"/>
          <w:sz w:val="24"/>
          <w:szCs w:val="24"/>
        </w:rPr>
        <w:t>）品德优良，无违法违纪行为，身心健康</w:t>
      </w:r>
      <w:r>
        <w:rPr>
          <w:rFonts w:ascii="仿宋" w:eastAsia="仿宋" w:hAnsi="仿宋" w:cs="Tahoma" w:hint="eastAsia"/>
          <w:color w:val="333333"/>
          <w:kern w:val="0"/>
          <w:sz w:val="24"/>
          <w:szCs w:val="24"/>
        </w:rPr>
        <w:t>；</w:t>
      </w:r>
    </w:p>
    <w:p w:rsidR="003B5C68" w:rsidRPr="008102AF" w:rsidRDefault="003B5C68" w:rsidP="003B5C68">
      <w:pPr>
        <w:widowControl/>
        <w:shd w:val="clear" w:color="auto" w:fill="FFFFFF"/>
        <w:spacing w:line="390" w:lineRule="atLeast"/>
        <w:jc w:val="left"/>
        <w:rPr>
          <w:rFonts w:ascii="仿宋" w:eastAsia="仿宋" w:hAnsi="仿宋" w:cs="Tahoma"/>
          <w:color w:val="333333"/>
          <w:kern w:val="0"/>
          <w:sz w:val="24"/>
          <w:szCs w:val="24"/>
        </w:rPr>
      </w:pPr>
      <w:r>
        <w:rPr>
          <w:rFonts w:ascii="仿宋" w:eastAsia="仿宋" w:hAnsi="仿宋" w:cs="Tahoma" w:hint="eastAsia"/>
          <w:color w:val="333333"/>
          <w:kern w:val="0"/>
          <w:sz w:val="24"/>
          <w:szCs w:val="24"/>
        </w:rPr>
        <w:t>7</w:t>
      </w:r>
      <w:r w:rsidRPr="00C40A48">
        <w:rPr>
          <w:rFonts w:ascii="仿宋" w:eastAsia="仿宋" w:hAnsi="仿宋" w:cs="Tahoma" w:hint="eastAsia"/>
          <w:color w:val="333333"/>
          <w:kern w:val="0"/>
          <w:sz w:val="24"/>
          <w:szCs w:val="24"/>
        </w:rPr>
        <w:t>）良好的团队合作精神</w:t>
      </w:r>
      <w:r>
        <w:rPr>
          <w:rFonts w:ascii="仿宋" w:eastAsia="仿宋" w:hAnsi="仿宋" w:cs="Tahoma" w:hint="eastAsia"/>
          <w:color w:val="333333"/>
          <w:kern w:val="0"/>
          <w:sz w:val="24"/>
          <w:szCs w:val="24"/>
        </w:rPr>
        <w:t>；</w:t>
      </w:r>
    </w:p>
    <w:p w:rsidR="003B5C68" w:rsidRPr="00C40A48" w:rsidRDefault="003B5C68" w:rsidP="003B5C68">
      <w:pPr>
        <w:widowControl/>
        <w:shd w:val="clear" w:color="auto" w:fill="FFFFFF"/>
        <w:spacing w:line="390" w:lineRule="atLeast"/>
        <w:jc w:val="left"/>
        <w:rPr>
          <w:rFonts w:ascii="Tahoma" w:eastAsia="宋体" w:hAnsi="Tahoma" w:cs="Tahoma"/>
          <w:color w:val="797979"/>
          <w:kern w:val="0"/>
          <w:sz w:val="18"/>
          <w:szCs w:val="18"/>
        </w:rPr>
      </w:pPr>
      <w:r>
        <w:rPr>
          <w:rFonts w:ascii="仿宋" w:eastAsia="仿宋" w:hAnsi="仿宋" w:cs="Tahoma" w:hint="eastAsia"/>
          <w:color w:val="333333"/>
          <w:kern w:val="0"/>
          <w:sz w:val="24"/>
          <w:szCs w:val="24"/>
        </w:rPr>
        <w:t>8</w:t>
      </w:r>
      <w:r w:rsidRPr="00C40A48">
        <w:rPr>
          <w:rFonts w:ascii="仿宋" w:eastAsia="仿宋" w:hAnsi="仿宋" w:cs="Tahoma" w:hint="eastAsia"/>
          <w:color w:val="333333"/>
          <w:kern w:val="0"/>
          <w:sz w:val="24"/>
          <w:szCs w:val="24"/>
        </w:rPr>
        <w:t>）在职学生需办理好单位请假手续</w:t>
      </w:r>
      <w:r>
        <w:rPr>
          <w:rFonts w:ascii="仿宋" w:eastAsia="仿宋" w:hAnsi="仿宋" w:cs="Tahoma" w:hint="eastAsia"/>
          <w:color w:val="333333"/>
          <w:kern w:val="0"/>
          <w:sz w:val="24"/>
          <w:szCs w:val="24"/>
        </w:rPr>
        <w:t>；</w:t>
      </w:r>
    </w:p>
    <w:p w:rsidR="003B5C68" w:rsidRPr="00C40A48" w:rsidRDefault="003B5C68" w:rsidP="003B5C68">
      <w:pPr>
        <w:widowControl/>
        <w:shd w:val="clear" w:color="auto" w:fill="FFFFFF"/>
        <w:spacing w:line="390" w:lineRule="atLeast"/>
        <w:jc w:val="left"/>
        <w:rPr>
          <w:rFonts w:ascii="Tahoma" w:eastAsia="宋体" w:hAnsi="Tahoma" w:cs="Tahoma"/>
          <w:color w:val="797979"/>
          <w:kern w:val="0"/>
          <w:sz w:val="18"/>
          <w:szCs w:val="18"/>
        </w:rPr>
      </w:pPr>
      <w:r>
        <w:rPr>
          <w:rFonts w:ascii="仿宋" w:eastAsia="仿宋" w:hAnsi="仿宋" w:cs="Tahoma" w:hint="eastAsia"/>
          <w:color w:val="333333"/>
          <w:kern w:val="0"/>
          <w:sz w:val="24"/>
          <w:szCs w:val="24"/>
        </w:rPr>
        <w:t>9</w:t>
      </w:r>
      <w:r w:rsidRPr="00C40A48">
        <w:rPr>
          <w:rFonts w:ascii="仿宋" w:eastAsia="仿宋" w:hAnsi="仿宋" w:cs="Tahoma" w:hint="eastAsia"/>
          <w:color w:val="333333"/>
          <w:kern w:val="0"/>
          <w:sz w:val="24"/>
          <w:szCs w:val="24"/>
        </w:rPr>
        <w:t>）如项目与上课时间有冲突，学生需提前办理好课程请假手续</w:t>
      </w:r>
      <w:r>
        <w:rPr>
          <w:rFonts w:ascii="仿宋" w:eastAsia="仿宋" w:hAnsi="仿宋" w:cs="Tahoma" w:hint="eastAsia"/>
          <w:color w:val="333333"/>
          <w:kern w:val="0"/>
          <w:sz w:val="24"/>
          <w:szCs w:val="24"/>
        </w:rPr>
        <w:t>。</w:t>
      </w:r>
    </w:p>
    <w:p w:rsidR="003B5C68" w:rsidRPr="00C40A48" w:rsidRDefault="003B5C68" w:rsidP="003B5C68">
      <w:pPr>
        <w:widowControl/>
        <w:shd w:val="clear" w:color="auto" w:fill="FFFFFF"/>
        <w:spacing w:line="390" w:lineRule="atLeast"/>
        <w:jc w:val="left"/>
        <w:rPr>
          <w:rFonts w:ascii="Tahoma" w:eastAsia="宋体" w:hAnsi="Tahoma" w:cs="Tahoma"/>
          <w:color w:val="797979"/>
          <w:kern w:val="0"/>
          <w:sz w:val="18"/>
          <w:szCs w:val="18"/>
        </w:rPr>
      </w:pPr>
    </w:p>
    <w:p w:rsidR="003B5C68" w:rsidRPr="00C40A48" w:rsidRDefault="003B5C68" w:rsidP="003B5C68">
      <w:pPr>
        <w:widowControl/>
        <w:shd w:val="clear" w:color="auto" w:fill="FFFFFF"/>
        <w:spacing w:line="390" w:lineRule="atLeast"/>
        <w:jc w:val="left"/>
        <w:rPr>
          <w:rFonts w:ascii="Tahoma" w:eastAsia="宋体" w:hAnsi="Tahoma" w:cs="Tahoma"/>
          <w:color w:val="797979"/>
          <w:kern w:val="0"/>
          <w:sz w:val="18"/>
          <w:szCs w:val="18"/>
        </w:rPr>
      </w:pPr>
      <w:r>
        <w:rPr>
          <w:rFonts w:ascii="仿宋" w:eastAsia="仿宋" w:hAnsi="仿宋" w:cs="Tahoma" w:hint="eastAsia"/>
          <w:b/>
          <w:bCs/>
          <w:color w:val="333333"/>
          <w:kern w:val="0"/>
          <w:sz w:val="24"/>
          <w:szCs w:val="24"/>
        </w:rPr>
        <w:t>二、</w:t>
      </w:r>
      <w:r w:rsidRPr="00C40A48">
        <w:rPr>
          <w:rFonts w:ascii="仿宋" w:eastAsia="仿宋" w:hAnsi="仿宋" w:cs="Tahoma" w:hint="eastAsia"/>
          <w:b/>
          <w:bCs/>
          <w:color w:val="333333"/>
          <w:kern w:val="0"/>
          <w:sz w:val="24"/>
          <w:szCs w:val="24"/>
        </w:rPr>
        <w:t>报名截止日期及选拔日程安排：</w:t>
      </w:r>
    </w:p>
    <w:p w:rsidR="00A82244" w:rsidRPr="00213CC7" w:rsidRDefault="00A82244" w:rsidP="003B5C68">
      <w:pPr>
        <w:widowControl/>
        <w:shd w:val="clear" w:color="auto" w:fill="FFFFFF"/>
        <w:spacing w:line="390" w:lineRule="atLeast"/>
        <w:jc w:val="left"/>
        <w:rPr>
          <w:rFonts w:ascii="仿宋" w:eastAsia="仿宋" w:hAnsi="仿宋" w:cs="Tahoma"/>
          <w:color w:val="C00000"/>
          <w:kern w:val="0"/>
          <w:sz w:val="24"/>
          <w:szCs w:val="24"/>
          <w:u w:val="single"/>
        </w:rPr>
      </w:pPr>
      <w:r w:rsidRPr="00213CC7">
        <w:rPr>
          <w:rFonts w:ascii="仿宋" w:eastAsia="仿宋" w:hAnsi="仿宋" w:cs="Tahoma" w:hint="eastAsia"/>
          <w:color w:val="C00000"/>
          <w:kern w:val="0"/>
          <w:sz w:val="24"/>
          <w:szCs w:val="24"/>
          <w:u w:val="single"/>
        </w:rPr>
        <w:t>2015年4月18日（周六）上午1</w:t>
      </w:r>
      <w:r w:rsidR="00A66DE3" w:rsidRPr="00213CC7">
        <w:rPr>
          <w:rFonts w:ascii="仿宋" w:eastAsia="仿宋" w:hAnsi="仿宋" w:cs="Tahoma" w:hint="eastAsia"/>
          <w:color w:val="C00000"/>
          <w:kern w:val="0"/>
          <w:sz w:val="24"/>
          <w:szCs w:val="24"/>
          <w:u w:val="single"/>
        </w:rPr>
        <w:t>1</w:t>
      </w:r>
      <w:r w:rsidRPr="00213CC7">
        <w:rPr>
          <w:rFonts w:ascii="仿宋" w:eastAsia="仿宋" w:hAnsi="仿宋" w:cs="Tahoma" w:hint="eastAsia"/>
          <w:color w:val="C00000"/>
          <w:kern w:val="0"/>
          <w:sz w:val="24"/>
          <w:szCs w:val="24"/>
          <w:u w:val="single"/>
        </w:rPr>
        <w:t>:</w:t>
      </w:r>
      <w:r w:rsidR="00A66DE3" w:rsidRPr="00213CC7">
        <w:rPr>
          <w:rFonts w:ascii="仿宋" w:eastAsia="仿宋" w:hAnsi="仿宋" w:cs="Tahoma" w:hint="eastAsia"/>
          <w:color w:val="C00000"/>
          <w:kern w:val="0"/>
          <w:sz w:val="24"/>
          <w:szCs w:val="24"/>
          <w:u w:val="single"/>
        </w:rPr>
        <w:t>3</w:t>
      </w:r>
      <w:r w:rsidRPr="00213CC7">
        <w:rPr>
          <w:rFonts w:ascii="仿宋" w:eastAsia="仿宋" w:hAnsi="仿宋" w:cs="Tahoma" w:hint="eastAsia"/>
          <w:color w:val="C00000"/>
          <w:kern w:val="0"/>
          <w:sz w:val="24"/>
          <w:szCs w:val="24"/>
          <w:u w:val="single"/>
        </w:rPr>
        <w:t>0报名截止</w:t>
      </w:r>
    </w:p>
    <w:p w:rsidR="003B5C68" w:rsidRPr="00C40A48" w:rsidRDefault="003B5C68" w:rsidP="003B5C68">
      <w:pPr>
        <w:widowControl/>
        <w:shd w:val="clear" w:color="auto" w:fill="FFFFFF"/>
        <w:spacing w:line="390" w:lineRule="atLeast"/>
        <w:jc w:val="left"/>
        <w:rPr>
          <w:rFonts w:ascii="Tahoma" w:eastAsia="宋体" w:hAnsi="Tahoma" w:cs="Tahoma"/>
          <w:color w:val="797979"/>
          <w:kern w:val="0"/>
          <w:sz w:val="18"/>
          <w:szCs w:val="18"/>
        </w:rPr>
      </w:pPr>
      <w:r>
        <w:rPr>
          <w:rFonts w:ascii="仿宋" w:eastAsia="仿宋" w:hAnsi="仿宋" w:cs="Tahoma" w:hint="eastAsia"/>
          <w:color w:val="000000"/>
          <w:kern w:val="0"/>
          <w:sz w:val="24"/>
          <w:szCs w:val="24"/>
        </w:rPr>
        <w:t>4</w:t>
      </w:r>
      <w:r w:rsidRPr="00C40A48">
        <w:rPr>
          <w:rFonts w:ascii="仿宋" w:eastAsia="仿宋" w:hAnsi="仿宋" w:cs="Tahoma" w:hint="eastAsia"/>
          <w:color w:val="000000"/>
          <w:kern w:val="0"/>
          <w:sz w:val="24"/>
          <w:szCs w:val="24"/>
        </w:rPr>
        <w:t>月</w:t>
      </w:r>
      <w:r w:rsidR="00A82244">
        <w:rPr>
          <w:rFonts w:ascii="仿宋" w:eastAsia="仿宋" w:hAnsi="仿宋" w:cs="Tahoma" w:hint="eastAsia"/>
          <w:color w:val="000000"/>
          <w:kern w:val="0"/>
          <w:sz w:val="24"/>
          <w:szCs w:val="24"/>
        </w:rPr>
        <w:t>21</w:t>
      </w:r>
      <w:r w:rsidRPr="00C40A48">
        <w:rPr>
          <w:rFonts w:ascii="仿宋" w:eastAsia="仿宋" w:hAnsi="仿宋" w:cs="Tahoma" w:hint="eastAsia"/>
          <w:color w:val="000000"/>
          <w:kern w:val="0"/>
          <w:sz w:val="24"/>
          <w:szCs w:val="24"/>
        </w:rPr>
        <w:t>日公布面试分组以及时间安排</w:t>
      </w:r>
    </w:p>
    <w:p w:rsidR="003B5C68" w:rsidRPr="00C40A48" w:rsidRDefault="003B5C68" w:rsidP="003B5C68">
      <w:pPr>
        <w:widowControl/>
        <w:shd w:val="clear" w:color="auto" w:fill="FFFFFF"/>
        <w:spacing w:line="390" w:lineRule="atLeast"/>
        <w:jc w:val="left"/>
        <w:rPr>
          <w:rFonts w:ascii="Tahoma" w:eastAsia="宋体" w:hAnsi="Tahoma" w:cs="Tahoma"/>
          <w:color w:val="797979"/>
          <w:kern w:val="0"/>
          <w:sz w:val="18"/>
          <w:szCs w:val="18"/>
        </w:rPr>
      </w:pPr>
      <w:r>
        <w:rPr>
          <w:rFonts w:ascii="仿宋" w:eastAsia="仿宋" w:hAnsi="仿宋" w:cs="Tahoma" w:hint="eastAsia"/>
          <w:color w:val="000000"/>
          <w:kern w:val="0"/>
          <w:sz w:val="24"/>
          <w:szCs w:val="24"/>
        </w:rPr>
        <w:t>4</w:t>
      </w:r>
      <w:r w:rsidRPr="00C40A48">
        <w:rPr>
          <w:rFonts w:ascii="仿宋" w:eastAsia="仿宋" w:hAnsi="仿宋" w:cs="Tahoma" w:hint="eastAsia"/>
          <w:color w:val="000000"/>
          <w:kern w:val="0"/>
          <w:sz w:val="24"/>
          <w:szCs w:val="24"/>
        </w:rPr>
        <w:t>月</w:t>
      </w:r>
      <w:r w:rsidR="00A82244">
        <w:rPr>
          <w:rFonts w:ascii="仿宋" w:eastAsia="仿宋" w:hAnsi="仿宋" w:cs="Tahoma" w:hint="eastAsia"/>
          <w:color w:val="000000"/>
          <w:kern w:val="0"/>
          <w:sz w:val="24"/>
          <w:szCs w:val="24"/>
        </w:rPr>
        <w:t>22</w:t>
      </w:r>
      <w:r w:rsidRPr="00C40A48">
        <w:rPr>
          <w:rFonts w:ascii="仿宋" w:eastAsia="仿宋" w:hAnsi="仿宋" w:cs="Tahoma" w:hint="eastAsia"/>
          <w:color w:val="000000"/>
          <w:kern w:val="0"/>
          <w:sz w:val="24"/>
          <w:szCs w:val="24"/>
        </w:rPr>
        <w:t>日晚上面试（面试形式无领导小组讨论案例）</w:t>
      </w:r>
    </w:p>
    <w:p w:rsidR="003B5C68" w:rsidRPr="00C40A48" w:rsidRDefault="003B5C68" w:rsidP="003B5C68">
      <w:pPr>
        <w:widowControl/>
        <w:shd w:val="clear" w:color="auto" w:fill="FFFFFF"/>
        <w:spacing w:line="390" w:lineRule="atLeast"/>
        <w:jc w:val="left"/>
        <w:rPr>
          <w:rFonts w:ascii="Tahoma" w:eastAsia="宋体" w:hAnsi="Tahoma" w:cs="Tahoma"/>
          <w:color w:val="797979"/>
          <w:kern w:val="0"/>
          <w:sz w:val="18"/>
          <w:szCs w:val="18"/>
        </w:rPr>
      </w:pPr>
      <w:r>
        <w:rPr>
          <w:rFonts w:ascii="仿宋" w:eastAsia="仿宋" w:hAnsi="仿宋" w:cs="Tahoma" w:hint="eastAsia"/>
          <w:color w:val="000000"/>
          <w:kern w:val="0"/>
          <w:sz w:val="24"/>
          <w:szCs w:val="24"/>
        </w:rPr>
        <w:t>4</w:t>
      </w:r>
      <w:r w:rsidRPr="00C40A48">
        <w:rPr>
          <w:rFonts w:ascii="仿宋" w:eastAsia="仿宋" w:hAnsi="仿宋" w:cs="Tahoma" w:hint="eastAsia"/>
          <w:color w:val="000000"/>
          <w:kern w:val="0"/>
          <w:sz w:val="24"/>
          <w:szCs w:val="24"/>
        </w:rPr>
        <w:t>月</w:t>
      </w:r>
      <w:r w:rsidR="00A82244">
        <w:rPr>
          <w:rFonts w:ascii="仿宋" w:eastAsia="仿宋" w:hAnsi="仿宋" w:cs="Tahoma" w:hint="eastAsia"/>
          <w:color w:val="000000"/>
          <w:kern w:val="0"/>
          <w:sz w:val="24"/>
          <w:szCs w:val="24"/>
        </w:rPr>
        <w:t>24</w:t>
      </w:r>
      <w:r w:rsidRPr="00C40A48">
        <w:rPr>
          <w:rFonts w:ascii="仿宋" w:eastAsia="仿宋" w:hAnsi="仿宋" w:cs="Tahoma" w:hint="eastAsia"/>
          <w:color w:val="000000"/>
          <w:kern w:val="0"/>
          <w:sz w:val="24"/>
          <w:szCs w:val="24"/>
        </w:rPr>
        <w:t>日公布面试结果</w:t>
      </w:r>
    </w:p>
    <w:p w:rsidR="003B5C68" w:rsidRPr="00183B8F" w:rsidRDefault="003B5C68" w:rsidP="003B5C68"/>
    <w:p w:rsidR="003B5C68" w:rsidRPr="00183B8F" w:rsidRDefault="003B5C68" w:rsidP="003B5C68">
      <w:pPr>
        <w:widowControl/>
        <w:shd w:val="clear" w:color="auto" w:fill="FFFFFF"/>
        <w:spacing w:line="390" w:lineRule="atLeast"/>
        <w:jc w:val="left"/>
        <w:rPr>
          <w:rFonts w:ascii="仿宋" w:eastAsia="仿宋" w:hAnsi="仿宋" w:cs="Tahoma"/>
          <w:b/>
          <w:bCs/>
          <w:color w:val="333333"/>
          <w:kern w:val="0"/>
          <w:sz w:val="24"/>
          <w:szCs w:val="24"/>
        </w:rPr>
      </w:pPr>
      <w:r>
        <w:rPr>
          <w:rFonts w:ascii="仿宋" w:eastAsia="仿宋" w:hAnsi="仿宋" w:cs="Tahoma" w:hint="eastAsia"/>
          <w:b/>
          <w:bCs/>
          <w:color w:val="333333"/>
          <w:kern w:val="0"/>
          <w:sz w:val="24"/>
          <w:szCs w:val="24"/>
        </w:rPr>
        <w:t>三</w:t>
      </w:r>
      <w:r w:rsidRPr="00183B8F">
        <w:rPr>
          <w:rFonts w:ascii="仿宋" w:eastAsia="仿宋" w:hAnsi="仿宋" w:cs="Tahoma" w:hint="eastAsia"/>
          <w:b/>
          <w:bCs/>
          <w:color w:val="333333"/>
          <w:kern w:val="0"/>
          <w:sz w:val="24"/>
          <w:szCs w:val="24"/>
        </w:rPr>
        <w:t xml:space="preserve">、申请资料： </w:t>
      </w:r>
    </w:p>
    <w:p w:rsidR="003B5C68" w:rsidRPr="00183B8F" w:rsidRDefault="003B5C68" w:rsidP="003B5C68">
      <w:pPr>
        <w:widowControl/>
        <w:shd w:val="clear" w:color="auto" w:fill="FFFFFF"/>
        <w:spacing w:line="390" w:lineRule="atLeast"/>
        <w:jc w:val="left"/>
        <w:rPr>
          <w:rFonts w:ascii="仿宋" w:eastAsia="仿宋" w:hAnsi="仿宋" w:cs="Tahoma"/>
          <w:bCs/>
          <w:color w:val="333333"/>
          <w:kern w:val="0"/>
          <w:sz w:val="24"/>
          <w:szCs w:val="24"/>
        </w:rPr>
      </w:pPr>
      <w:r w:rsidRPr="00183B8F">
        <w:rPr>
          <w:rFonts w:ascii="仿宋" w:eastAsia="仿宋" w:hAnsi="仿宋" w:cs="Tahoma" w:hint="eastAsia"/>
          <w:bCs/>
          <w:color w:val="333333"/>
          <w:kern w:val="0"/>
          <w:sz w:val="24"/>
          <w:szCs w:val="24"/>
        </w:rPr>
        <w:t>1.申请表 -附件</w:t>
      </w:r>
      <w:bookmarkStart w:id="0" w:name="_GoBack"/>
      <w:bookmarkEnd w:id="0"/>
    </w:p>
    <w:p w:rsidR="003B5C68" w:rsidRPr="00183B8F" w:rsidRDefault="003B5C68" w:rsidP="003B5C68">
      <w:pPr>
        <w:widowControl/>
        <w:shd w:val="clear" w:color="auto" w:fill="FFFFFF"/>
        <w:spacing w:line="390" w:lineRule="atLeast"/>
        <w:jc w:val="left"/>
        <w:rPr>
          <w:rFonts w:ascii="仿宋" w:eastAsia="仿宋" w:hAnsi="仿宋" w:cs="Tahoma"/>
          <w:bCs/>
          <w:color w:val="333333"/>
          <w:kern w:val="0"/>
          <w:sz w:val="24"/>
          <w:szCs w:val="24"/>
        </w:rPr>
      </w:pPr>
      <w:r w:rsidRPr="00183B8F">
        <w:rPr>
          <w:rFonts w:ascii="仿宋" w:eastAsia="仿宋" w:hAnsi="仿宋" w:cs="Tahoma" w:hint="eastAsia"/>
          <w:bCs/>
          <w:color w:val="333333"/>
          <w:kern w:val="0"/>
          <w:sz w:val="24"/>
          <w:szCs w:val="24"/>
        </w:rPr>
        <w:t>2.赴境外学习承诺书- 附件</w:t>
      </w:r>
    </w:p>
    <w:p w:rsidR="003B5C68" w:rsidRPr="00183B8F" w:rsidRDefault="003B5C68" w:rsidP="003B5C68">
      <w:pPr>
        <w:widowControl/>
        <w:shd w:val="clear" w:color="auto" w:fill="FFFFFF"/>
        <w:spacing w:line="390" w:lineRule="atLeast"/>
        <w:jc w:val="left"/>
        <w:rPr>
          <w:rFonts w:ascii="仿宋" w:eastAsia="仿宋" w:hAnsi="仿宋" w:cs="Tahoma"/>
          <w:color w:val="333333"/>
          <w:kern w:val="0"/>
          <w:sz w:val="24"/>
          <w:szCs w:val="24"/>
        </w:rPr>
      </w:pPr>
      <w:r w:rsidRPr="00183B8F">
        <w:rPr>
          <w:rFonts w:ascii="仿宋" w:eastAsia="仿宋" w:hAnsi="仿宋" w:cs="Tahoma" w:hint="eastAsia"/>
          <w:bCs/>
          <w:color w:val="333333"/>
          <w:kern w:val="0"/>
          <w:sz w:val="24"/>
          <w:szCs w:val="24"/>
        </w:rPr>
        <w:t>3.赴境外学习行前</w:t>
      </w:r>
      <w:r w:rsidRPr="00183B8F">
        <w:rPr>
          <w:rFonts w:ascii="仿宋" w:eastAsia="仿宋" w:hAnsi="仿宋" w:cs="Tahoma" w:hint="eastAsia"/>
          <w:color w:val="333333"/>
          <w:kern w:val="0"/>
          <w:sz w:val="24"/>
          <w:szCs w:val="24"/>
        </w:rPr>
        <w:t>须知-附件</w:t>
      </w:r>
    </w:p>
    <w:p w:rsidR="003B5C68" w:rsidRPr="00183B8F" w:rsidRDefault="003B5C68" w:rsidP="003B5C68">
      <w:pPr>
        <w:widowControl/>
        <w:shd w:val="clear" w:color="auto" w:fill="FFFFFF"/>
        <w:spacing w:line="390" w:lineRule="atLeast"/>
        <w:jc w:val="left"/>
        <w:rPr>
          <w:rFonts w:ascii="仿宋" w:eastAsia="仿宋" w:hAnsi="仿宋" w:cs="Tahoma"/>
          <w:color w:val="333333"/>
          <w:kern w:val="0"/>
          <w:sz w:val="24"/>
          <w:szCs w:val="24"/>
        </w:rPr>
      </w:pPr>
      <w:r w:rsidRPr="00183B8F">
        <w:rPr>
          <w:rFonts w:ascii="仿宋" w:eastAsia="仿宋" w:hAnsi="仿宋" w:cs="Tahoma" w:hint="eastAsia"/>
          <w:color w:val="333333"/>
          <w:kern w:val="0"/>
          <w:sz w:val="24"/>
          <w:szCs w:val="24"/>
        </w:rPr>
        <w:t>4.个人简历（英文）</w:t>
      </w:r>
    </w:p>
    <w:p w:rsidR="003B5C68" w:rsidRPr="00183B8F" w:rsidRDefault="003B5C68" w:rsidP="003B5C68">
      <w:pPr>
        <w:widowControl/>
        <w:shd w:val="clear" w:color="auto" w:fill="FFFFFF"/>
        <w:spacing w:line="390" w:lineRule="atLeast"/>
        <w:jc w:val="left"/>
        <w:rPr>
          <w:rFonts w:ascii="仿宋" w:eastAsia="仿宋" w:hAnsi="仿宋" w:cs="Tahoma"/>
          <w:color w:val="333333"/>
          <w:kern w:val="0"/>
          <w:sz w:val="24"/>
          <w:szCs w:val="24"/>
        </w:rPr>
      </w:pPr>
      <w:r w:rsidRPr="00183B8F">
        <w:rPr>
          <w:rFonts w:ascii="仿宋" w:eastAsia="仿宋" w:hAnsi="仿宋" w:cs="Tahoma" w:hint="eastAsia"/>
          <w:color w:val="333333"/>
          <w:kern w:val="0"/>
          <w:sz w:val="24"/>
          <w:szCs w:val="24"/>
        </w:rPr>
        <w:t>5.学生证复印件</w:t>
      </w:r>
    </w:p>
    <w:p w:rsidR="003B5C68" w:rsidRPr="00183B8F" w:rsidRDefault="003B5C68" w:rsidP="003B5C68">
      <w:pPr>
        <w:widowControl/>
        <w:shd w:val="clear" w:color="auto" w:fill="FFFFFF"/>
        <w:spacing w:line="390" w:lineRule="atLeast"/>
        <w:jc w:val="left"/>
        <w:rPr>
          <w:rFonts w:ascii="仿宋" w:eastAsia="仿宋" w:hAnsi="仿宋" w:cs="Tahoma"/>
          <w:color w:val="333333"/>
          <w:kern w:val="0"/>
          <w:sz w:val="24"/>
          <w:szCs w:val="24"/>
        </w:rPr>
      </w:pPr>
      <w:r w:rsidRPr="00183B8F">
        <w:rPr>
          <w:rFonts w:ascii="仿宋" w:eastAsia="仿宋" w:hAnsi="仿宋" w:cs="Tahoma" w:hint="eastAsia"/>
          <w:color w:val="333333"/>
          <w:kern w:val="0"/>
          <w:sz w:val="24"/>
          <w:szCs w:val="24"/>
        </w:rPr>
        <w:t>6.身份证复印件</w:t>
      </w:r>
    </w:p>
    <w:p w:rsidR="003B5C68" w:rsidRPr="00183B8F" w:rsidRDefault="003B5C68" w:rsidP="003B5C68">
      <w:pPr>
        <w:widowControl/>
        <w:shd w:val="clear" w:color="auto" w:fill="FFFFFF"/>
        <w:spacing w:line="390" w:lineRule="atLeast"/>
        <w:jc w:val="left"/>
        <w:rPr>
          <w:rFonts w:ascii="仿宋" w:eastAsia="仿宋" w:hAnsi="仿宋" w:cs="Tahoma"/>
          <w:color w:val="333333"/>
          <w:kern w:val="0"/>
          <w:sz w:val="24"/>
          <w:szCs w:val="24"/>
        </w:rPr>
      </w:pPr>
      <w:r w:rsidRPr="00183B8F">
        <w:rPr>
          <w:rFonts w:ascii="仿宋" w:eastAsia="仿宋" w:hAnsi="仿宋" w:cs="Tahoma" w:hint="eastAsia"/>
          <w:color w:val="333333"/>
          <w:kern w:val="0"/>
          <w:sz w:val="24"/>
          <w:szCs w:val="24"/>
        </w:rPr>
        <w:t>7.</w:t>
      </w:r>
      <w:r w:rsidR="00B02ACC">
        <w:rPr>
          <w:rFonts w:ascii="仿宋" w:eastAsia="仿宋" w:hAnsi="仿宋" w:cs="Tahoma" w:hint="eastAsia"/>
          <w:color w:val="333333"/>
          <w:kern w:val="0"/>
          <w:sz w:val="24"/>
          <w:szCs w:val="24"/>
        </w:rPr>
        <w:t>护照复印件</w:t>
      </w:r>
      <w:r w:rsidR="00E55CAC">
        <w:rPr>
          <w:rFonts w:ascii="仿宋" w:eastAsia="仿宋" w:hAnsi="仿宋" w:cs="Tahoma" w:hint="eastAsia"/>
          <w:color w:val="333333"/>
          <w:kern w:val="0"/>
          <w:sz w:val="24"/>
          <w:szCs w:val="24"/>
        </w:rPr>
        <w:t>(</w:t>
      </w:r>
      <w:r w:rsidR="00E55CAC" w:rsidRPr="00E55CAC">
        <w:rPr>
          <w:rFonts w:ascii="仿宋" w:eastAsia="仿宋" w:hAnsi="仿宋" w:cs="Tahoma" w:hint="eastAsia"/>
          <w:color w:val="333333"/>
          <w:kern w:val="0"/>
          <w:sz w:val="24"/>
          <w:szCs w:val="24"/>
        </w:rPr>
        <w:t>护照有效期从您预计离开美国当日算起至少要有六个月以上的有效期)</w:t>
      </w:r>
    </w:p>
    <w:p w:rsidR="003B5C68" w:rsidRPr="00DC21EF" w:rsidRDefault="003B5C68" w:rsidP="003B5C68">
      <w:pPr>
        <w:widowControl/>
        <w:shd w:val="clear" w:color="auto" w:fill="FFFFFF"/>
        <w:spacing w:line="390" w:lineRule="atLeast"/>
        <w:jc w:val="left"/>
        <w:rPr>
          <w:rFonts w:ascii="仿宋" w:eastAsia="仿宋" w:hAnsi="仿宋" w:cs="Tahoma"/>
          <w:color w:val="333333"/>
          <w:kern w:val="0"/>
          <w:sz w:val="24"/>
          <w:szCs w:val="24"/>
        </w:rPr>
      </w:pPr>
    </w:p>
    <w:p w:rsidR="003B5C68" w:rsidRPr="00183B8F" w:rsidRDefault="003B5C68" w:rsidP="003B5C68">
      <w:pPr>
        <w:widowControl/>
        <w:shd w:val="clear" w:color="auto" w:fill="FFFFFF"/>
        <w:spacing w:line="390" w:lineRule="atLeast"/>
        <w:jc w:val="left"/>
        <w:rPr>
          <w:rFonts w:ascii="仿宋" w:eastAsia="仿宋" w:hAnsi="仿宋" w:cs="Tahoma"/>
          <w:color w:val="333333"/>
          <w:kern w:val="0"/>
          <w:sz w:val="24"/>
          <w:szCs w:val="24"/>
        </w:rPr>
      </w:pPr>
      <w:r w:rsidRPr="00183B8F">
        <w:rPr>
          <w:rFonts w:ascii="仿宋" w:eastAsia="仿宋" w:hAnsi="仿宋" w:cs="Tahoma" w:hint="eastAsia"/>
          <w:color w:val="333333"/>
          <w:kern w:val="0"/>
          <w:sz w:val="24"/>
          <w:szCs w:val="24"/>
        </w:rPr>
        <w:t>提交材料注意事项：</w:t>
      </w:r>
    </w:p>
    <w:p w:rsidR="003B5C68" w:rsidRPr="00183B8F" w:rsidRDefault="003B5C68" w:rsidP="003B5C68">
      <w:pPr>
        <w:widowControl/>
        <w:shd w:val="clear" w:color="auto" w:fill="FFFFFF"/>
        <w:spacing w:line="390" w:lineRule="atLeast"/>
        <w:jc w:val="left"/>
        <w:rPr>
          <w:rFonts w:ascii="仿宋" w:eastAsia="仿宋" w:hAnsi="仿宋" w:cs="Tahoma"/>
          <w:color w:val="333333"/>
          <w:kern w:val="0"/>
          <w:sz w:val="24"/>
          <w:szCs w:val="24"/>
        </w:rPr>
      </w:pPr>
      <w:r w:rsidRPr="00183B8F">
        <w:rPr>
          <w:rFonts w:ascii="仿宋" w:eastAsia="仿宋" w:hAnsi="仿宋" w:cs="Tahoma" w:hint="eastAsia"/>
          <w:color w:val="333333"/>
          <w:kern w:val="0"/>
          <w:sz w:val="24"/>
          <w:szCs w:val="24"/>
        </w:rPr>
        <w:t>1) 每份复印件的空白处需签名并标注日期。</w:t>
      </w:r>
    </w:p>
    <w:p w:rsidR="003B5C68" w:rsidRPr="00183B8F" w:rsidRDefault="003B5C68" w:rsidP="003B5C68">
      <w:pPr>
        <w:widowControl/>
        <w:shd w:val="clear" w:color="auto" w:fill="FFFFFF"/>
        <w:spacing w:line="390" w:lineRule="atLeast"/>
        <w:jc w:val="left"/>
        <w:rPr>
          <w:rFonts w:ascii="仿宋" w:eastAsia="仿宋" w:hAnsi="仿宋" w:cs="Tahoma"/>
          <w:color w:val="333333"/>
          <w:kern w:val="0"/>
          <w:sz w:val="24"/>
          <w:szCs w:val="24"/>
        </w:rPr>
      </w:pPr>
      <w:r w:rsidRPr="00183B8F">
        <w:rPr>
          <w:rFonts w:ascii="仿宋" w:eastAsia="仿宋" w:hAnsi="仿宋" w:cs="Tahoma" w:hint="eastAsia"/>
          <w:color w:val="333333"/>
          <w:kern w:val="0"/>
          <w:sz w:val="24"/>
          <w:szCs w:val="24"/>
        </w:rPr>
        <w:t>2) 所有申请材料及有助初试资格审查的相关证明文件复印件（可缩印使用；正本备查），应有目录页，统一以A4格式制作，依序整理，以塑料讲义套送交； 申请材料交到：管理学院S133办公室，丁老师（收）</w:t>
      </w:r>
    </w:p>
    <w:p w:rsidR="003B5C68" w:rsidRPr="00183B8F" w:rsidRDefault="003B5C68" w:rsidP="003B5C68">
      <w:pPr>
        <w:widowControl/>
        <w:shd w:val="clear" w:color="auto" w:fill="FFFFFF"/>
        <w:spacing w:line="390" w:lineRule="atLeast"/>
        <w:jc w:val="left"/>
        <w:rPr>
          <w:rFonts w:ascii="仿宋" w:eastAsia="仿宋" w:hAnsi="仿宋" w:cs="Tahoma"/>
          <w:color w:val="333333"/>
          <w:kern w:val="0"/>
          <w:sz w:val="24"/>
          <w:szCs w:val="24"/>
        </w:rPr>
      </w:pPr>
      <w:r w:rsidRPr="00183B8F">
        <w:rPr>
          <w:rFonts w:ascii="仿宋" w:eastAsia="仿宋" w:hAnsi="仿宋" w:cs="Tahoma" w:hint="eastAsia"/>
          <w:color w:val="333333"/>
          <w:kern w:val="0"/>
          <w:sz w:val="24"/>
          <w:szCs w:val="24"/>
        </w:rPr>
        <w:lastRenderedPageBreak/>
        <w:t>3) 如因申请材料在格式不符合要求而影响选拔，后果自负。</w:t>
      </w:r>
    </w:p>
    <w:p w:rsidR="003B5C68" w:rsidRPr="00183B8F" w:rsidRDefault="003B5C68" w:rsidP="003B5C68">
      <w:pPr>
        <w:widowControl/>
        <w:shd w:val="clear" w:color="auto" w:fill="FFFFFF"/>
        <w:spacing w:line="390" w:lineRule="atLeast"/>
        <w:jc w:val="left"/>
        <w:rPr>
          <w:rFonts w:ascii="仿宋" w:eastAsia="仿宋" w:hAnsi="仿宋" w:cs="Tahoma"/>
          <w:color w:val="333333"/>
          <w:kern w:val="0"/>
          <w:sz w:val="24"/>
          <w:szCs w:val="24"/>
        </w:rPr>
      </w:pPr>
      <w:r w:rsidRPr="00183B8F">
        <w:rPr>
          <w:rFonts w:ascii="仿宋" w:eastAsia="仿宋" w:hAnsi="仿宋" w:cs="Tahoma" w:hint="eastAsia"/>
          <w:color w:val="333333"/>
          <w:kern w:val="0"/>
          <w:sz w:val="24"/>
          <w:szCs w:val="24"/>
        </w:rPr>
        <w:t>4) 如申请资料内容虚假，申请人将被学院记录不良诚信，剥夺任何出国交换访问、评奖等机会。</w:t>
      </w:r>
    </w:p>
    <w:p w:rsidR="003B5C68" w:rsidRPr="00183B8F" w:rsidRDefault="003B5C68" w:rsidP="003B5C68">
      <w:pPr>
        <w:widowControl/>
        <w:shd w:val="clear" w:color="auto" w:fill="FFFFFF"/>
        <w:spacing w:line="390" w:lineRule="atLeast"/>
        <w:jc w:val="left"/>
        <w:rPr>
          <w:rFonts w:ascii="仿宋" w:eastAsia="仿宋" w:hAnsi="仿宋" w:cs="Tahoma"/>
          <w:color w:val="333333"/>
          <w:kern w:val="0"/>
          <w:sz w:val="24"/>
          <w:szCs w:val="24"/>
        </w:rPr>
      </w:pPr>
    </w:p>
    <w:p w:rsidR="003B5C68" w:rsidRPr="00183B8F" w:rsidRDefault="003B5C68" w:rsidP="003B5C68">
      <w:pPr>
        <w:widowControl/>
        <w:shd w:val="clear" w:color="auto" w:fill="FFFFFF"/>
        <w:spacing w:line="390" w:lineRule="atLeast"/>
        <w:jc w:val="left"/>
        <w:rPr>
          <w:rFonts w:ascii="仿宋" w:eastAsia="仿宋" w:hAnsi="仿宋" w:cs="Tahoma"/>
          <w:b/>
          <w:color w:val="333333"/>
          <w:kern w:val="0"/>
          <w:sz w:val="24"/>
          <w:szCs w:val="24"/>
        </w:rPr>
      </w:pPr>
      <w:r w:rsidRPr="00183B8F">
        <w:rPr>
          <w:rFonts w:ascii="仿宋" w:eastAsia="仿宋" w:hAnsi="仿宋" w:cs="Tahoma" w:hint="eastAsia"/>
          <w:b/>
          <w:color w:val="333333"/>
          <w:kern w:val="0"/>
          <w:sz w:val="24"/>
          <w:szCs w:val="24"/>
        </w:rPr>
        <w:t>四、遴选方法：</w:t>
      </w:r>
    </w:p>
    <w:p w:rsidR="003B5C68" w:rsidRPr="00183B8F" w:rsidRDefault="003B5C68" w:rsidP="003B5C68">
      <w:pPr>
        <w:widowControl/>
        <w:shd w:val="clear" w:color="auto" w:fill="FFFFFF"/>
        <w:spacing w:line="390" w:lineRule="atLeast"/>
        <w:jc w:val="left"/>
        <w:rPr>
          <w:rFonts w:ascii="仿宋" w:eastAsia="仿宋" w:hAnsi="仿宋" w:cs="Tahoma"/>
          <w:color w:val="333333"/>
          <w:kern w:val="0"/>
          <w:sz w:val="24"/>
          <w:szCs w:val="24"/>
        </w:rPr>
      </w:pPr>
      <w:r w:rsidRPr="00183B8F">
        <w:rPr>
          <w:rFonts w:ascii="仿宋" w:eastAsia="仿宋" w:hAnsi="仿宋" w:cs="Tahoma" w:hint="eastAsia"/>
          <w:color w:val="333333"/>
          <w:kern w:val="0"/>
          <w:sz w:val="24"/>
          <w:szCs w:val="24"/>
        </w:rPr>
        <w:t>1. 英语水平</w:t>
      </w:r>
      <w:r>
        <w:rPr>
          <w:rFonts w:ascii="仿宋" w:eastAsia="仿宋" w:hAnsi="仿宋" w:cs="Tahoma" w:hint="eastAsia"/>
          <w:color w:val="333333"/>
          <w:kern w:val="0"/>
          <w:sz w:val="24"/>
          <w:szCs w:val="24"/>
        </w:rPr>
        <w:t>3</w:t>
      </w:r>
      <w:r w:rsidRPr="00183B8F">
        <w:rPr>
          <w:rFonts w:ascii="仿宋" w:eastAsia="仿宋" w:hAnsi="仿宋" w:cs="Tahoma" w:hint="eastAsia"/>
          <w:color w:val="333333"/>
          <w:kern w:val="0"/>
          <w:sz w:val="24"/>
          <w:szCs w:val="24"/>
        </w:rPr>
        <w:t>0%、管理知识30%、逻辑思维能力和表达能力</w:t>
      </w:r>
      <w:r>
        <w:rPr>
          <w:rFonts w:ascii="仿宋" w:eastAsia="仿宋" w:hAnsi="仿宋" w:cs="Tahoma" w:hint="eastAsia"/>
          <w:color w:val="333333"/>
          <w:kern w:val="0"/>
          <w:sz w:val="24"/>
          <w:szCs w:val="24"/>
        </w:rPr>
        <w:t>3</w:t>
      </w:r>
      <w:r w:rsidRPr="00183B8F">
        <w:rPr>
          <w:rFonts w:ascii="仿宋" w:eastAsia="仿宋" w:hAnsi="仿宋" w:cs="Tahoma" w:hint="eastAsia"/>
          <w:color w:val="333333"/>
          <w:kern w:val="0"/>
          <w:sz w:val="24"/>
          <w:szCs w:val="24"/>
        </w:rPr>
        <w:t>0%（通过面试考核）</w:t>
      </w:r>
    </w:p>
    <w:p w:rsidR="003B5C68" w:rsidRPr="00183B8F" w:rsidRDefault="003B5C68" w:rsidP="003B5C68">
      <w:pPr>
        <w:widowControl/>
        <w:shd w:val="clear" w:color="auto" w:fill="FFFFFF"/>
        <w:spacing w:line="390" w:lineRule="atLeast"/>
        <w:jc w:val="left"/>
        <w:rPr>
          <w:rFonts w:ascii="仿宋" w:eastAsia="仿宋" w:hAnsi="仿宋" w:cs="Tahoma"/>
          <w:color w:val="333333"/>
          <w:kern w:val="0"/>
          <w:sz w:val="24"/>
          <w:szCs w:val="24"/>
        </w:rPr>
      </w:pPr>
      <w:r w:rsidRPr="00183B8F">
        <w:rPr>
          <w:rFonts w:ascii="仿宋" w:eastAsia="仿宋" w:hAnsi="仿宋" w:cs="Tahoma" w:hint="eastAsia"/>
          <w:color w:val="333333"/>
          <w:kern w:val="0"/>
          <w:sz w:val="24"/>
          <w:szCs w:val="24"/>
        </w:rPr>
        <w:t>2. 综合测评5%（MBA中心将根据学生报名资料进行测评）</w:t>
      </w:r>
    </w:p>
    <w:p w:rsidR="003B5C68" w:rsidRPr="00183B8F" w:rsidRDefault="003B5C68" w:rsidP="003B5C68">
      <w:pPr>
        <w:widowControl/>
        <w:shd w:val="clear" w:color="auto" w:fill="FFFFFF"/>
        <w:spacing w:line="390" w:lineRule="atLeast"/>
        <w:jc w:val="left"/>
        <w:rPr>
          <w:rFonts w:ascii="仿宋" w:eastAsia="仿宋" w:hAnsi="仿宋" w:cs="Tahoma"/>
          <w:color w:val="333333"/>
          <w:kern w:val="0"/>
          <w:sz w:val="24"/>
          <w:szCs w:val="24"/>
        </w:rPr>
      </w:pPr>
      <w:r w:rsidRPr="00183B8F">
        <w:rPr>
          <w:rFonts w:ascii="仿宋" w:eastAsia="仿宋" w:hAnsi="仿宋" w:cs="Tahoma" w:hint="eastAsia"/>
          <w:color w:val="333333"/>
          <w:kern w:val="0"/>
          <w:sz w:val="24"/>
          <w:szCs w:val="24"/>
        </w:rPr>
        <w:t>3. 在校表现5%（学生工作负责人、班主任、教务部评分）</w:t>
      </w:r>
    </w:p>
    <w:p w:rsidR="003B5C68" w:rsidRPr="00183B8F" w:rsidRDefault="003B5C68" w:rsidP="003B5C68">
      <w:pPr>
        <w:widowControl/>
        <w:shd w:val="clear" w:color="auto" w:fill="FFFFFF"/>
        <w:spacing w:line="390" w:lineRule="atLeast"/>
        <w:jc w:val="left"/>
        <w:rPr>
          <w:rFonts w:ascii="仿宋" w:eastAsia="仿宋" w:hAnsi="仿宋" w:cs="Tahoma"/>
          <w:color w:val="333333"/>
          <w:kern w:val="0"/>
          <w:sz w:val="24"/>
          <w:szCs w:val="24"/>
        </w:rPr>
      </w:pPr>
    </w:p>
    <w:p w:rsidR="003B5C68" w:rsidRPr="00183B8F" w:rsidRDefault="003B5C68" w:rsidP="003B5C68">
      <w:pPr>
        <w:widowControl/>
        <w:shd w:val="clear" w:color="auto" w:fill="FFFFFF"/>
        <w:spacing w:line="390" w:lineRule="atLeast"/>
        <w:jc w:val="left"/>
        <w:rPr>
          <w:rFonts w:ascii="仿宋" w:eastAsia="仿宋" w:hAnsi="仿宋" w:cs="Tahoma"/>
          <w:b/>
          <w:color w:val="333333"/>
          <w:kern w:val="0"/>
          <w:sz w:val="24"/>
          <w:szCs w:val="24"/>
        </w:rPr>
      </w:pPr>
      <w:r w:rsidRPr="00183B8F">
        <w:rPr>
          <w:rFonts w:ascii="仿宋" w:eastAsia="仿宋" w:hAnsi="仿宋" w:cs="Tahoma" w:hint="eastAsia"/>
          <w:b/>
          <w:color w:val="333333"/>
          <w:kern w:val="0"/>
          <w:sz w:val="24"/>
          <w:szCs w:val="24"/>
        </w:rPr>
        <w:t>五、派出交流学生的责任和义务：</w:t>
      </w:r>
    </w:p>
    <w:p w:rsidR="003B5C68" w:rsidRPr="00183B8F" w:rsidRDefault="003B5C68" w:rsidP="003B5C68">
      <w:pPr>
        <w:widowControl/>
        <w:shd w:val="clear" w:color="auto" w:fill="FFFFFF"/>
        <w:spacing w:line="390" w:lineRule="atLeast"/>
        <w:jc w:val="left"/>
        <w:rPr>
          <w:rFonts w:ascii="仿宋" w:eastAsia="仿宋" w:hAnsi="仿宋" w:cs="Tahoma"/>
          <w:color w:val="333333"/>
          <w:kern w:val="0"/>
          <w:sz w:val="24"/>
          <w:szCs w:val="24"/>
        </w:rPr>
      </w:pPr>
      <w:r w:rsidRPr="00183B8F">
        <w:rPr>
          <w:rFonts w:ascii="仿宋" w:eastAsia="仿宋" w:hAnsi="仿宋" w:cs="Tahoma" w:hint="eastAsia"/>
          <w:color w:val="333333"/>
          <w:kern w:val="0"/>
          <w:sz w:val="24"/>
          <w:szCs w:val="24"/>
        </w:rPr>
        <w:t>1. 服从整体活动安排，积极配合办理签证手续以及学校外派出访手续。</w:t>
      </w:r>
    </w:p>
    <w:p w:rsidR="003B5C68" w:rsidRPr="00183B8F" w:rsidRDefault="003B5C68" w:rsidP="003B5C68">
      <w:pPr>
        <w:widowControl/>
        <w:shd w:val="clear" w:color="auto" w:fill="FFFFFF"/>
        <w:spacing w:line="390" w:lineRule="atLeast"/>
        <w:jc w:val="left"/>
        <w:rPr>
          <w:rFonts w:ascii="仿宋" w:eastAsia="仿宋" w:hAnsi="仿宋" w:cs="Tahoma"/>
          <w:color w:val="333333"/>
          <w:kern w:val="0"/>
          <w:sz w:val="24"/>
          <w:szCs w:val="24"/>
        </w:rPr>
      </w:pPr>
      <w:r w:rsidRPr="00183B8F">
        <w:rPr>
          <w:rFonts w:ascii="仿宋" w:eastAsia="仿宋" w:hAnsi="仿宋" w:cs="Tahoma" w:hint="eastAsia"/>
          <w:color w:val="333333"/>
          <w:kern w:val="0"/>
          <w:sz w:val="24"/>
          <w:szCs w:val="24"/>
        </w:rPr>
        <w:t>2. 如活动安排与MBA上课时间有冲突，需办理请假手续。</w:t>
      </w:r>
    </w:p>
    <w:p w:rsidR="003B5C68" w:rsidRPr="00183B8F" w:rsidRDefault="003B5C68" w:rsidP="003B5C68">
      <w:pPr>
        <w:widowControl/>
        <w:shd w:val="clear" w:color="auto" w:fill="FFFFFF"/>
        <w:spacing w:line="390" w:lineRule="atLeast"/>
        <w:jc w:val="left"/>
        <w:rPr>
          <w:rFonts w:ascii="仿宋" w:eastAsia="仿宋" w:hAnsi="仿宋" w:cs="Tahoma"/>
          <w:color w:val="333333"/>
          <w:kern w:val="0"/>
          <w:sz w:val="24"/>
          <w:szCs w:val="24"/>
        </w:rPr>
      </w:pPr>
      <w:r w:rsidRPr="00183B8F">
        <w:rPr>
          <w:rFonts w:ascii="仿宋" w:eastAsia="仿宋" w:hAnsi="仿宋" w:cs="Tahoma" w:hint="eastAsia"/>
          <w:color w:val="333333"/>
          <w:kern w:val="0"/>
          <w:sz w:val="24"/>
          <w:szCs w:val="24"/>
        </w:rPr>
        <w:t>3. 在职学生办理好单位请假手续</w:t>
      </w:r>
    </w:p>
    <w:p w:rsidR="003B5C68" w:rsidRPr="00183B8F" w:rsidRDefault="003B5C68" w:rsidP="003B5C68">
      <w:pPr>
        <w:widowControl/>
        <w:shd w:val="clear" w:color="auto" w:fill="FFFFFF"/>
        <w:spacing w:line="390" w:lineRule="atLeast"/>
        <w:jc w:val="left"/>
        <w:rPr>
          <w:rFonts w:ascii="仿宋" w:eastAsia="仿宋" w:hAnsi="仿宋" w:cs="Tahoma"/>
          <w:color w:val="333333"/>
          <w:kern w:val="0"/>
          <w:sz w:val="24"/>
          <w:szCs w:val="24"/>
        </w:rPr>
      </w:pPr>
      <w:r w:rsidRPr="00183B8F">
        <w:rPr>
          <w:rFonts w:ascii="仿宋" w:eastAsia="仿宋" w:hAnsi="仿宋" w:cs="Tahoma" w:hint="eastAsia"/>
          <w:color w:val="333333"/>
          <w:kern w:val="0"/>
          <w:sz w:val="24"/>
          <w:szCs w:val="24"/>
        </w:rPr>
        <w:t>3. 参与课程培训并与团队小组成员积极配合完成咨询方案。</w:t>
      </w:r>
    </w:p>
    <w:p w:rsidR="003B5C68" w:rsidRPr="00183B8F" w:rsidRDefault="003B5C68" w:rsidP="003B5C68">
      <w:pPr>
        <w:widowControl/>
        <w:shd w:val="clear" w:color="auto" w:fill="FFFFFF"/>
        <w:spacing w:line="390" w:lineRule="atLeast"/>
        <w:jc w:val="left"/>
        <w:rPr>
          <w:rFonts w:ascii="仿宋" w:eastAsia="仿宋" w:hAnsi="仿宋" w:cs="Tahoma"/>
          <w:color w:val="333333"/>
          <w:kern w:val="0"/>
          <w:sz w:val="24"/>
          <w:szCs w:val="24"/>
        </w:rPr>
      </w:pPr>
      <w:r w:rsidRPr="00183B8F">
        <w:rPr>
          <w:rFonts w:ascii="仿宋" w:eastAsia="仿宋" w:hAnsi="仿宋" w:cs="Tahoma" w:hint="eastAsia"/>
          <w:color w:val="333333"/>
          <w:kern w:val="0"/>
          <w:sz w:val="24"/>
          <w:szCs w:val="24"/>
        </w:rPr>
        <w:t>4. 学员被派出后应遵守所在地的法律法规及学校规定。国外学习期间，作为管理学院的“使者”，须树立良好的管理学院学子的形象，做好管理学院和合作院系的桥梁。</w:t>
      </w:r>
    </w:p>
    <w:p w:rsidR="003B5C68" w:rsidRPr="00183B8F" w:rsidRDefault="003B5C68" w:rsidP="003B5C68">
      <w:pPr>
        <w:widowControl/>
        <w:shd w:val="clear" w:color="auto" w:fill="FFFFFF"/>
        <w:spacing w:line="390" w:lineRule="atLeast"/>
        <w:jc w:val="left"/>
        <w:rPr>
          <w:rFonts w:ascii="仿宋" w:eastAsia="仿宋" w:hAnsi="仿宋" w:cs="Tahoma"/>
          <w:color w:val="333333"/>
          <w:kern w:val="0"/>
          <w:sz w:val="24"/>
          <w:szCs w:val="24"/>
        </w:rPr>
      </w:pPr>
      <w:r w:rsidRPr="00183B8F">
        <w:rPr>
          <w:rFonts w:ascii="仿宋" w:eastAsia="仿宋" w:hAnsi="仿宋" w:cs="Tahoma" w:hint="eastAsia"/>
          <w:color w:val="333333"/>
          <w:kern w:val="0"/>
          <w:sz w:val="24"/>
          <w:szCs w:val="24"/>
        </w:rPr>
        <w:t>5. 交流学习结束后一周内返回管理学院MBA教育中心报到。</w:t>
      </w:r>
    </w:p>
    <w:p w:rsidR="003B5C68" w:rsidRPr="00183B8F" w:rsidRDefault="003B5C68" w:rsidP="003B5C68">
      <w:pPr>
        <w:widowControl/>
        <w:shd w:val="clear" w:color="auto" w:fill="FFFFFF"/>
        <w:spacing w:line="390" w:lineRule="atLeast"/>
        <w:jc w:val="left"/>
        <w:rPr>
          <w:rFonts w:ascii="仿宋" w:eastAsia="仿宋" w:hAnsi="仿宋" w:cs="Tahoma"/>
          <w:color w:val="333333"/>
          <w:kern w:val="0"/>
          <w:sz w:val="24"/>
          <w:szCs w:val="24"/>
        </w:rPr>
      </w:pPr>
      <w:r w:rsidRPr="00183B8F">
        <w:rPr>
          <w:rFonts w:ascii="仿宋" w:eastAsia="仿宋" w:hAnsi="仿宋" w:cs="Tahoma" w:hint="eastAsia"/>
          <w:color w:val="333333"/>
          <w:kern w:val="0"/>
          <w:sz w:val="24"/>
          <w:szCs w:val="24"/>
        </w:rPr>
        <w:t>6. 交流学习结束后一周内向管理学院MBA教育中心提交交流心得体会报告。</w:t>
      </w:r>
    </w:p>
    <w:p w:rsidR="003B5C68" w:rsidRPr="00183B8F" w:rsidRDefault="003B5C68" w:rsidP="003B5C68">
      <w:pPr>
        <w:widowControl/>
        <w:shd w:val="clear" w:color="auto" w:fill="FFFFFF"/>
        <w:spacing w:line="390" w:lineRule="atLeast"/>
        <w:jc w:val="left"/>
        <w:rPr>
          <w:rFonts w:ascii="仿宋" w:eastAsia="仿宋" w:hAnsi="仿宋" w:cs="Tahoma"/>
          <w:color w:val="333333"/>
          <w:kern w:val="0"/>
          <w:sz w:val="24"/>
          <w:szCs w:val="24"/>
        </w:rPr>
      </w:pPr>
    </w:p>
    <w:p w:rsidR="003B5C68" w:rsidRPr="00183B8F" w:rsidRDefault="003B5C68" w:rsidP="003B5C68">
      <w:pPr>
        <w:widowControl/>
        <w:shd w:val="clear" w:color="auto" w:fill="FFFFFF"/>
        <w:spacing w:line="390" w:lineRule="atLeast"/>
        <w:jc w:val="left"/>
        <w:rPr>
          <w:rFonts w:ascii="仿宋" w:eastAsia="仿宋" w:hAnsi="仿宋" w:cs="Tahoma"/>
          <w:b/>
          <w:color w:val="333333"/>
          <w:kern w:val="0"/>
          <w:sz w:val="24"/>
          <w:szCs w:val="24"/>
        </w:rPr>
      </w:pPr>
      <w:r w:rsidRPr="00183B8F">
        <w:rPr>
          <w:rFonts w:ascii="仿宋" w:eastAsia="仿宋" w:hAnsi="仿宋" w:cs="Tahoma" w:hint="eastAsia"/>
          <w:b/>
          <w:color w:val="333333"/>
          <w:kern w:val="0"/>
          <w:sz w:val="24"/>
          <w:szCs w:val="24"/>
        </w:rPr>
        <w:t>六、注意事项:</w:t>
      </w:r>
    </w:p>
    <w:p w:rsidR="003B5C68" w:rsidRPr="00183B8F" w:rsidRDefault="003B5C68" w:rsidP="003B5C68">
      <w:pPr>
        <w:widowControl/>
        <w:shd w:val="clear" w:color="auto" w:fill="FFFFFF"/>
        <w:spacing w:line="390" w:lineRule="atLeast"/>
        <w:jc w:val="left"/>
        <w:rPr>
          <w:rFonts w:ascii="仿宋" w:eastAsia="仿宋" w:hAnsi="仿宋" w:cs="Tahoma"/>
          <w:color w:val="333333"/>
          <w:kern w:val="0"/>
          <w:sz w:val="24"/>
          <w:szCs w:val="24"/>
        </w:rPr>
      </w:pPr>
      <w:r w:rsidRPr="00183B8F">
        <w:rPr>
          <w:rFonts w:ascii="仿宋" w:eastAsia="仿宋" w:hAnsi="仿宋" w:cs="Tahoma" w:hint="eastAsia"/>
          <w:color w:val="333333"/>
          <w:kern w:val="0"/>
          <w:sz w:val="24"/>
          <w:szCs w:val="24"/>
        </w:rPr>
        <w:t>非因不可抗力的重大变故，不得放弃或中辍外派交流资格。对于中途放弃、退出或在国外学习结束后未能按时归国的学员，以及在外学习期间违法乱纪、不履行行前须知相关规定及任务要求的学员，管理学院将被记录不良诚信，剥夺任何出国交换访问、评奖等机会。学院也可视行为严重程度做出其它处理措施。</w:t>
      </w:r>
    </w:p>
    <w:p w:rsidR="003B5C68" w:rsidRPr="00183B8F" w:rsidRDefault="003B5C68" w:rsidP="003B5C68">
      <w:pPr>
        <w:widowControl/>
        <w:shd w:val="clear" w:color="auto" w:fill="FFFFFF"/>
        <w:spacing w:line="390" w:lineRule="atLeast"/>
        <w:jc w:val="left"/>
        <w:rPr>
          <w:rFonts w:ascii="仿宋" w:eastAsia="仿宋" w:hAnsi="仿宋" w:cs="Tahoma"/>
          <w:color w:val="333333"/>
          <w:kern w:val="0"/>
          <w:sz w:val="24"/>
          <w:szCs w:val="24"/>
        </w:rPr>
      </w:pPr>
    </w:p>
    <w:p w:rsidR="003B5C68" w:rsidRPr="00C40A48" w:rsidRDefault="003B5C68" w:rsidP="003B5C68">
      <w:pPr>
        <w:widowControl/>
        <w:shd w:val="clear" w:color="auto" w:fill="FFFFFF"/>
        <w:spacing w:line="390" w:lineRule="atLeast"/>
        <w:jc w:val="left"/>
        <w:rPr>
          <w:rFonts w:ascii="Tahoma" w:eastAsia="宋体" w:hAnsi="Tahoma" w:cs="Tahoma"/>
          <w:color w:val="797979"/>
          <w:kern w:val="0"/>
          <w:sz w:val="18"/>
          <w:szCs w:val="18"/>
        </w:rPr>
      </w:pPr>
      <w:r>
        <w:rPr>
          <w:rFonts w:ascii="仿宋" w:eastAsia="仿宋" w:hAnsi="仿宋" w:cs="Tahoma" w:hint="eastAsia"/>
          <w:b/>
          <w:bCs/>
          <w:color w:val="333333"/>
          <w:kern w:val="0"/>
          <w:sz w:val="24"/>
          <w:szCs w:val="24"/>
        </w:rPr>
        <w:t>七、</w:t>
      </w:r>
      <w:r w:rsidRPr="00C40A48">
        <w:rPr>
          <w:rFonts w:ascii="仿宋" w:eastAsia="仿宋" w:hAnsi="仿宋" w:cs="Tahoma" w:hint="eastAsia"/>
          <w:b/>
          <w:bCs/>
          <w:color w:val="333333"/>
          <w:kern w:val="0"/>
          <w:sz w:val="24"/>
          <w:szCs w:val="24"/>
        </w:rPr>
        <w:t>咨询</w:t>
      </w:r>
      <w:r>
        <w:rPr>
          <w:rFonts w:ascii="仿宋" w:eastAsia="仿宋" w:hAnsi="仿宋" w:cs="Tahoma" w:hint="eastAsia"/>
          <w:b/>
          <w:bCs/>
          <w:color w:val="333333"/>
          <w:kern w:val="0"/>
          <w:sz w:val="24"/>
          <w:szCs w:val="24"/>
        </w:rPr>
        <w:t>方式</w:t>
      </w:r>
      <w:r w:rsidRPr="00C40A48">
        <w:rPr>
          <w:rFonts w:ascii="仿宋" w:eastAsia="仿宋" w:hAnsi="仿宋" w:cs="Tahoma" w:hint="eastAsia"/>
          <w:b/>
          <w:bCs/>
          <w:color w:val="333333"/>
          <w:kern w:val="0"/>
          <w:sz w:val="24"/>
          <w:szCs w:val="24"/>
        </w:rPr>
        <w:t>：</w:t>
      </w:r>
    </w:p>
    <w:p w:rsidR="003B5C68" w:rsidRPr="00C40A48" w:rsidRDefault="003B5C68" w:rsidP="003B5C68">
      <w:pPr>
        <w:widowControl/>
        <w:shd w:val="clear" w:color="auto" w:fill="FFFFFF"/>
        <w:spacing w:line="390" w:lineRule="atLeast"/>
        <w:jc w:val="left"/>
        <w:rPr>
          <w:rFonts w:ascii="Tahoma" w:eastAsia="宋体" w:hAnsi="Tahoma" w:cs="Tahoma"/>
          <w:color w:val="797979"/>
          <w:kern w:val="0"/>
          <w:sz w:val="18"/>
          <w:szCs w:val="18"/>
        </w:rPr>
      </w:pPr>
      <w:r w:rsidRPr="00C40A48">
        <w:rPr>
          <w:rFonts w:ascii="仿宋" w:eastAsia="仿宋" w:hAnsi="仿宋" w:cs="Tahoma" w:hint="eastAsia"/>
          <w:color w:val="333333"/>
          <w:kern w:val="0"/>
          <w:sz w:val="24"/>
          <w:szCs w:val="24"/>
        </w:rPr>
        <w:t>联系人：丁老师 电话：84110660</w:t>
      </w:r>
    </w:p>
    <w:p w:rsidR="003B5C68" w:rsidRPr="00C40A48" w:rsidRDefault="003B5C68" w:rsidP="003B5C68">
      <w:pPr>
        <w:widowControl/>
        <w:shd w:val="clear" w:color="auto" w:fill="FFFFFF"/>
        <w:spacing w:line="390" w:lineRule="atLeast"/>
        <w:jc w:val="left"/>
        <w:rPr>
          <w:rFonts w:ascii="仿宋" w:eastAsia="仿宋" w:hAnsi="仿宋" w:cs="Tahoma"/>
          <w:color w:val="333333"/>
          <w:kern w:val="0"/>
          <w:sz w:val="24"/>
          <w:szCs w:val="24"/>
        </w:rPr>
      </w:pPr>
      <w:r w:rsidRPr="00C40A48">
        <w:rPr>
          <w:rFonts w:ascii="仿宋" w:eastAsia="仿宋" w:hAnsi="仿宋" w:cs="Tahoma" w:hint="eastAsia"/>
          <w:color w:val="333333"/>
          <w:kern w:val="0"/>
          <w:sz w:val="24"/>
          <w:szCs w:val="24"/>
        </w:rPr>
        <w:t>Email:</w:t>
      </w:r>
      <w:r w:rsidRPr="009E585E">
        <w:rPr>
          <w:rFonts w:ascii="仿宋" w:eastAsia="仿宋" w:hAnsi="仿宋" w:cs="Tahoma" w:hint="eastAsia"/>
          <w:color w:val="333333"/>
          <w:kern w:val="0"/>
          <w:sz w:val="24"/>
          <w:szCs w:val="24"/>
        </w:rPr>
        <w:t>happiness233@126.com</w:t>
      </w:r>
      <w:r w:rsidRPr="009E585E">
        <w:rPr>
          <w:rFonts w:ascii="仿宋" w:eastAsia="仿宋" w:hAnsi="仿宋" w:cs="Tahoma"/>
          <w:color w:val="333333"/>
          <w:kern w:val="0"/>
          <w:sz w:val="24"/>
          <w:szCs w:val="24"/>
        </w:rPr>
        <w:t xml:space="preserve"> </w:t>
      </w:r>
    </w:p>
    <w:p w:rsidR="003B5C68" w:rsidRPr="00C40A48" w:rsidRDefault="003B5C68" w:rsidP="003B5C68">
      <w:pPr>
        <w:widowControl/>
        <w:shd w:val="clear" w:color="auto" w:fill="FFFFFF"/>
        <w:spacing w:line="390" w:lineRule="atLeast"/>
        <w:jc w:val="left"/>
        <w:rPr>
          <w:rFonts w:ascii="Tahoma" w:eastAsia="宋体" w:hAnsi="Tahoma" w:cs="Tahoma"/>
          <w:color w:val="797979"/>
          <w:kern w:val="0"/>
          <w:sz w:val="18"/>
          <w:szCs w:val="18"/>
        </w:rPr>
      </w:pPr>
      <w:r w:rsidRPr="00C40A48">
        <w:rPr>
          <w:rFonts w:ascii="仿宋" w:eastAsia="仿宋" w:hAnsi="仿宋" w:cs="Tahoma" w:hint="eastAsia"/>
          <w:color w:val="333333"/>
          <w:kern w:val="0"/>
          <w:sz w:val="24"/>
          <w:szCs w:val="24"/>
        </w:rPr>
        <w:t>地址：广州市新港西路135号中山大学管理学院S133办公室，邮编510275</w:t>
      </w:r>
    </w:p>
    <w:p w:rsidR="003B5C68" w:rsidRDefault="003B5C68" w:rsidP="003B5C68">
      <w:pPr>
        <w:widowControl/>
        <w:shd w:val="clear" w:color="auto" w:fill="FFFFFF"/>
        <w:spacing w:line="390" w:lineRule="atLeast"/>
        <w:jc w:val="left"/>
        <w:rPr>
          <w:rFonts w:ascii="仿宋" w:eastAsia="仿宋" w:hAnsi="仿宋" w:cs="Tahoma"/>
          <w:color w:val="333333"/>
          <w:kern w:val="0"/>
          <w:sz w:val="24"/>
          <w:szCs w:val="24"/>
        </w:rPr>
      </w:pPr>
    </w:p>
    <w:p w:rsidR="003B5C68" w:rsidRDefault="003B5C68" w:rsidP="003B5C68">
      <w:pPr>
        <w:widowControl/>
        <w:shd w:val="clear" w:color="auto" w:fill="FFFFFF"/>
        <w:spacing w:line="390" w:lineRule="atLeast"/>
        <w:jc w:val="left"/>
        <w:rPr>
          <w:rFonts w:ascii="仿宋" w:eastAsia="仿宋" w:hAnsi="仿宋" w:cs="Tahoma"/>
          <w:color w:val="333333"/>
          <w:kern w:val="0"/>
          <w:sz w:val="24"/>
          <w:szCs w:val="24"/>
        </w:rPr>
      </w:pPr>
      <w:r>
        <w:rPr>
          <w:rFonts w:ascii="仿宋" w:eastAsia="仿宋" w:hAnsi="仿宋" w:cs="Tahoma" w:hint="eastAsia"/>
          <w:color w:val="333333"/>
          <w:kern w:val="0"/>
          <w:sz w:val="24"/>
          <w:szCs w:val="24"/>
        </w:rPr>
        <w:t>以上内容最终解释权归中山大学管理学院所有。</w:t>
      </w:r>
    </w:p>
    <w:p w:rsidR="00FC70D3" w:rsidRPr="003B5C68" w:rsidRDefault="00FC70D3"/>
    <w:sectPr w:rsidR="00FC70D3" w:rsidRPr="003B5C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D7C" w:rsidRDefault="00942D7C" w:rsidP="00A66DE3">
      <w:r>
        <w:separator/>
      </w:r>
    </w:p>
  </w:endnote>
  <w:endnote w:type="continuationSeparator" w:id="0">
    <w:p w:rsidR="00942D7C" w:rsidRDefault="00942D7C" w:rsidP="00A6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D7C" w:rsidRDefault="00942D7C" w:rsidP="00A66DE3">
      <w:r>
        <w:separator/>
      </w:r>
    </w:p>
  </w:footnote>
  <w:footnote w:type="continuationSeparator" w:id="0">
    <w:p w:rsidR="00942D7C" w:rsidRDefault="00942D7C" w:rsidP="00A66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C68"/>
    <w:rsid w:val="00070373"/>
    <w:rsid w:val="0011199D"/>
    <w:rsid w:val="00213CC7"/>
    <w:rsid w:val="003404B2"/>
    <w:rsid w:val="003B5C68"/>
    <w:rsid w:val="003E6024"/>
    <w:rsid w:val="004D5199"/>
    <w:rsid w:val="00653A19"/>
    <w:rsid w:val="0070184B"/>
    <w:rsid w:val="0070237A"/>
    <w:rsid w:val="007F76E3"/>
    <w:rsid w:val="008939A2"/>
    <w:rsid w:val="00942D7C"/>
    <w:rsid w:val="009B7B1B"/>
    <w:rsid w:val="009D4908"/>
    <w:rsid w:val="00A12D35"/>
    <w:rsid w:val="00A66DE3"/>
    <w:rsid w:val="00A72068"/>
    <w:rsid w:val="00A82244"/>
    <w:rsid w:val="00A94DF7"/>
    <w:rsid w:val="00AB02C1"/>
    <w:rsid w:val="00AF1036"/>
    <w:rsid w:val="00B02ACC"/>
    <w:rsid w:val="00BD1046"/>
    <w:rsid w:val="00C01DB4"/>
    <w:rsid w:val="00DC21EF"/>
    <w:rsid w:val="00E55CAC"/>
    <w:rsid w:val="00FC70D3"/>
    <w:rsid w:val="00FF7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C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6D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66DE3"/>
    <w:rPr>
      <w:sz w:val="18"/>
      <w:szCs w:val="18"/>
    </w:rPr>
  </w:style>
  <w:style w:type="paragraph" w:styleId="a4">
    <w:name w:val="footer"/>
    <w:basedOn w:val="a"/>
    <w:link w:val="Char0"/>
    <w:uiPriority w:val="99"/>
    <w:unhideWhenUsed/>
    <w:rsid w:val="00A66DE3"/>
    <w:pPr>
      <w:tabs>
        <w:tab w:val="center" w:pos="4153"/>
        <w:tab w:val="right" w:pos="8306"/>
      </w:tabs>
      <w:snapToGrid w:val="0"/>
      <w:jc w:val="left"/>
    </w:pPr>
    <w:rPr>
      <w:sz w:val="18"/>
      <w:szCs w:val="18"/>
    </w:rPr>
  </w:style>
  <w:style w:type="character" w:customStyle="1" w:styleId="Char0">
    <w:name w:val="页脚 Char"/>
    <w:basedOn w:val="a0"/>
    <w:link w:val="a4"/>
    <w:uiPriority w:val="99"/>
    <w:rsid w:val="00A66DE3"/>
    <w:rPr>
      <w:sz w:val="18"/>
      <w:szCs w:val="18"/>
    </w:rPr>
  </w:style>
  <w:style w:type="paragraph" w:customStyle="1" w:styleId="CharChar1CharCharCharCharCharCharChar">
    <w:name w:val="Char Char1 Char Char Char Char Char Char Char"/>
    <w:basedOn w:val="a"/>
    <w:rsid w:val="00E55CAC"/>
    <w:pPr>
      <w:widowControl/>
      <w:spacing w:after="160" w:line="240" w:lineRule="exact"/>
      <w:jc w:val="left"/>
    </w:pPr>
    <w:rPr>
      <w:rFonts w:ascii="Arial" w:eastAsia="PMingLiU" w:hAnsi="Arial" w:cs="Times New Roman"/>
      <w:kern w:val="28"/>
      <w:sz w:val="20"/>
      <w:szCs w:val="20"/>
      <w:lang w:val="en-GB"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C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6D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66DE3"/>
    <w:rPr>
      <w:sz w:val="18"/>
      <w:szCs w:val="18"/>
    </w:rPr>
  </w:style>
  <w:style w:type="paragraph" w:styleId="a4">
    <w:name w:val="footer"/>
    <w:basedOn w:val="a"/>
    <w:link w:val="Char0"/>
    <w:uiPriority w:val="99"/>
    <w:unhideWhenUsed/>
    <w:rsid w:val="00A66DE3"/>
    <w:pPr>
      <w:tabs>
        <w:tab w:val="center" w:pos="4153"/>
        <w:tab w:val="right" w:pos="8306"/>
      </w:tabs>
      <w:snapToGrid w:val="0"/>
      <w:jc w:val="left"/>
    </w:pPr>
    <w:rPr>
      <w:sz w:val="18"/>
      <w:szCs w:val="18"/>
    </w:rPr>
  </w:style>
  <w:style w:type="character" w:customStyle="1" w:styleId="Char0">
    <w:name w:val="页脚 Char"/>
    <w:basedOn w:val="a0"/>
    <w:link w:val="a4"/>
    <w:uiPriority w:val="99"/>
    <w:rsid w:val="00A66DE3"/>
    <w:rPr>
      <w:sz w:val="18"/>
      <w:szCs w:val="18"/>
    </w:rPr>
  </w:style>
  <w:style w:type="paragraph" w:customStyle="1" w:styleId="CharChar1CharCharCharCharCharCharChar">
    <w:name w:val="Char Char1 Char Char Char Char Char Char Char"/>
    <w:basedOn w:val="a"/>
    <w:rsid w:val="00E55CAC"/>
    <w:pPr>
      <w:widowControl/>
      <w:spacing w:after="160" w:line="240" w:lineRule="exact"/>
      <w:jc w:val="left"/>
    </w:pPr>
    <w:rPr>
      <w:rFonts w:ascii="Arial" w:eastAsia="PMingLiU" w:hAnsi="Arial" w:cs="Times New Roman"/>
      <w:kern w:val="28"/>
      <w:sz w:val="20"/>
      <w:szCs w:val="20"/>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191</Words>
  <Characters>1090</Characters>
  <Application>Microsoft Office Word</Application>
  <DocSecurity>0</DocSecurity>
  <Lines>9</Lines>
  <Paragraphs>2</Paragraphs>
  <ScaleCrop>false</ScaleCrop>
  <Company/>
  <LinksUpToDate>false</LinksUpToDate>
  <CharactersWithSpaces>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Glxy</dc:creator>
  <cp:lastModifiedBy>Glxy</cp:lastModifiedBy>
  <cp:revision>34</cp:revision>
  <dcterms:created xsi:type="dcterms:W3CDTF">2015-04-03T09:25:00Z</dcterms:created>
  <dcterms:modified xsi:type="dcterms:W3CDTF">2015-04-09T09:03:00Z</dcterms:modified>
</cp:coreProperties>
</file>