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7D" w:rsidRPr="00070541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="602"/>
        <w:jc w:val="center"/>
        <w:rPr>
          <w:rFonts w:ascii="WJBUWB+CIDFont+F1" w:hAnsi="WJBUWB+CIDFont+F1" w:cs="WJBUWB+CIDFont+F1"/>
          <w:b/>
          <w:color w:val="000000"/>
          <w:sz w:val="30"/>
          <w:lang w:eastAsia="zh-CN"/>
        </w:rPr>
      </w:pPr>
      <w:r w:rsidRPr="00070541">
        <w:rPr>
          <w:rFonts w:ascii="WJBUWB+CIDFont+F1" w:hAnsi="WJBUWB+CIDFont+F1" w:cs="WJBUWB+CIDFont+F1"/>
          <w:b/>
          <w:color w:val="000000"/>
          <w:sz w:val="30"/>
          <w:lang w:eastAsia="zh-CN"/>
        </w:rPr>
        <w:t>附件</w:t>
      </w:r>
      <w:r w:rsidR="00F2466D">
        <w:rPr>
          <w:rFonts w:asciiTheme="minorHAnsi" w:hAnsiTheme="minorHAnsi" w:cs="WJBUWB+CIDFont+F1"/>
          <w:b/>
          <w:color w:val="000000"/>
          <w:sz w:val="30"/>
          <w:lang w:eastAsia="zh-CN"/>
        </w:rPr>
        <w:t xml:space="preserve">1 </w:t>
      </w:r>
      <w:r w:rsidRPr="00070541">
        <w:rPr>
          <w:rFonts w:ascii="WJBUWB+CIDFont+F1" w:hAnsi="WJBUWB+CIDFont+F1" w:cs="WJBUWB+CIDFont+F1"/>
          <w:b/>
          <w:color w:val="000000"/>
          <w:sz w:val="30"/>
          <w:lang w:eastAsia="zh-CN"/>
        </w:rPr>
        <w:t>教学型案例基本结构及相关要求</w:t>
      </w:r>
    </w:p>
    <w:p w:rsidR="0000257D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="643"/>
        <w:jc w:val="left"/>
        <w:rPr>
          <w:rFonts w:ascii="WJBUWB+CIDFont+F1" w:eastAsiaTheme="minorEastAsia" w:hAnsi="WJBUWB+CIDFont+F1" w:cs="WJBUWB+CIDFont+F1"/>
          <w:b/>
          <w:color w:val="000000"/>
          <w:sz w:val="32"/>
          <w:lang w:eastAsia="zh-CN"/>
        </w:rPr>
      </w:pPr>
    </w:p>
    <w:p w:rsidR="0000257D" w:rsidRPr="00F2466D" w:rsidRDefault="0000257D" w:rsidP="0000257D">
      <w:pPr>
        <w:pStyle w:val="Normal0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微软雅黑" w:eastAsia="微软雅黑" w:hAnsi="微软雅黑" w:cs="微软雅黑"/>
          <w:color w:val="000000"/>
          <w:sz w:val="32"/>
          <w:lang w:eastAsia="zh-CN"/>
        </w:rPr>
      </w:pPr>
      <w:r w:rsidRPr="00F2466D">
        <w:rPr>
          <w:rFonts w:ascii="微软雅黑" w:eastAsia="微软雅黑" w:hAnsi="微软雅黑" w:cs="微软雅黑"/>
          <w:color w:val="000000"/>
          <w:sz w:val="32"/>
          <w:lang w:eastAsia="zh-CN"/>
        </w:rPr>
        <w:t>撰写要求</w:t>
      </w:r>
    </w:p>
    <w:p w:rsidR="0000257D" w:rsidRDefault="0000257D" w:rsidP="0000257D">
      <w:pPr>
        <w:pStyle w:val="Normal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WJBUWB+CIDFont+F1" w:eastAsiaTheme="minorEastAsia" w:hAnsi="WJBUWB+CIDFont+F1" w:cs="WJBUWB+CIDFont+F1"/>
          <w:b/>
          <w:color w:val="000000"/>
          <w:sz w:val="32"/>
          <w:lang w:eastAsia="zh-CN"/>
        </w:rPr>
      </w:pPr>
      <w:proofErr w:type="gramStart"/>
      <w:r w:rsidRPr="00070541">
        <w:rPr>
          <w:rFonts w:ascii="WJBUWB+CIDFont+F1" w:hAnsi="WJBUWB+CIDFont+F1" w:cs="WJBUWB+CIDFont+F1"/>
          <w:b/>
          <w:color w:val="000000"/>
          <w:sz w:val="32"/>
          <w:lang w:eastAsia="zh-CN"/>
        </w:rPr>
        <w:t>正文查重率</w:t>
      </w:r>
      <w:proofErr w:type="gramEnd"/>
    </w:p>
    <w:p w:rsidR="0000257D" w:rsidRPr="00CC0865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楷体" w:eastAsia="楷体" w:hAnsi="楷体" w:cs="KCGEBQ+CIDFont+F4"/>
          <w:color w:val="000000"/>
          <w:sz w:val="24"/>
          <w:lang w:eastAsia="zh-CN"/>
        </w:rPr>
      </w:pPr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1.收稿规则：</w:t>
      </w:r>
      <w:proofErr w:type="gramStart"/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查重率</w:t>
      </w:r>
      <w:proofErr w:type="gramEnd"/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低于20%；</w:t>
      </w:r>
    </w:p>
    <w:p w:rsidR="0000257D" w:rsidRPr="00CC0865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楷体" w:eastAsia="楷体" w:hAnsi="楷体" w:cs="KCGEBQ+CIDFont+F4"/>
          <w:color w:val="000000"/>
          <w:sz w:val="24"/>
          <w:lang w:eastAsia="zh-CN"/>
        </w:rPr>
      </w:pPr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2.退稿规则：</w:t>
      </w:r>
      <w:proofErr w:type="gramStart"/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查重率</w:t>
      </w:r>
      <w:proofErr w:type="gramEnd"/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超过30%；</w:t>
      </w:r>
    </w:p>
    <w:p w:rsidR="0000257D" w:rsidRPr="00CC0865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楷体" w:eastAsia="楷体" w:hAnsi="楷体" w:cs="KCGEBQ+CIDFont+F4"/>
          <w:color w:val="000000"/>
          <w:sz w:val="24"/>
          <w:lang w:eastAsia="zh-CN"/>
        </w:rPr>
      </w:pPr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3.建议作者使用Paperpass</w:t>
      </w:r>
      <w:proofErr w:type="gramStart"/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或知网社科</w:t>
      </w:r>
      <w:proofErr w:type="gramEnd"/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期刊学术不端文献检测系统</w:t>
      </w:r>
      <w:r w:rsidRPr="00CC0865">
        <w:rPr>
          <w:rFonts w:ascii="楷体" w:eastAsia="楷体" w:hAnsi="楷体" w:cs="KCGEBQ+CIDFont+F4" w:hint="eastAsia"/>
          <w:color w:val="000000"/>
          <w:sz w:val="24"/>
          <w:lang w:eastAsia="zh-CN"/>
        </w:rPr>
        <w:t>对</w:t>
      </w:r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正文进行查重，</w:t>
      </w:r>
      <w:proofErr w:type="gramStart"/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查重报</w:t>
      </w:r>
      <w:proofErr w:type="gramEnd"/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告和案例投稿一起提交；</w:t>
      </w:r>
    </w:p>
    <w:p w:rsidR="0000257D" w:rsidRPr="00CC0865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楷体" w:eastAsia="楷体" w:hAnsi="楷体" w:cs="KCGEBQ+CIDFont+F4"/>
          <w:color w:val="000000"/>
          <w:sz w:val="24"/>
          <w:lang w:eastAsia="zh-CN"/>
        </w:rPr>
      </w:pPr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4.管理员使用“知网社科期刊学术不端文献检测系统”对报告做审核。</w:t>
      </w:r>
    </w:p>
    <w:p w:rsidR="0000257D" w:rsidRPr="0000257D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left="1080"/>
        <w:jc w:val="left"/>
        <w:rPr>
          <w:rFonts w:ascii="WJBUWB+CIDFont+F1" w:eastAsiaTheme="minorEastAsia" w:hAnsi="WJBUWB+CIDFont+F1" w:cs="WJBUWB+CIDFont+F1"/>
          <w:b/>
          <w:color w:val="000000"/>
          <w:sz w:val="32"/>
          <w:lang w:eastAsia="zh-CN"/>
        </w:rPr>
      </w:pPr>
    </w:p>
    <w:p w:rsidR="0000257D" w:rsidRDefault="0000257D" w:rsidP="0000257D">
      <w:pPr>
        <w:pStyle w:val="Normal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ascii="WJBUWB+CIDFont+F1" w:eastAsiaTheme="minorEastAsia" w:hAnsi="WJBUWB+CIDFont+F1" w:cs="WJBUWB+CIDFont+F1"/>
          <w:b/>
          <w:color w:val="000000"/>
          <w:sz w:val="32"/>
          <w:lang w:eastAsia="zh-CN"/>
        </w:rPr>
      </w:pPr>
      <w:r w:rsidRPr="00070541">
        <w:rPr>
          <w:rFonts w:ascii="WJBUWB+CIDFont+F1" w:hAnsi="WJBUWB+CIDFont+F1" w:cs="WJBUWB+CIDFont+F1"/>
          <w:b/>
          <w:color w:val="000000"/>
          <w:sz w:val="32"/>
          <w:lang w:eastAsia="zh-CN"/>
        </w:rPr>
        <w:t>案例正文的基本结构及相关要求</w:t>
      </w:r>
    </w:p>
    <w:p w:rsidR="0000257D" w:rsidRPr="00334951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Chars="200" w:firstLine="562"/>
        <w:jc w:val="left"/>
        <w:rPr>
          <w:rFonts w:ascii="楷体" w:eastAsia="楷体" w:hAnsi="楷体" w:cs="KCGEBQ+CIDFont+F4"/>
          <w:b/>
          <w:color w:val="000000"/>
          <w:sz w:val="28"/>
          <w:lang w:eastAsia="zh-CN"/>
        </w:rPr>
      </w:pPr>
      <w:r w:rsidRPr="00334951">
        <w:rPr>
          <w:rFonts w:ascii="楷体" w:eastAsia="楷体" w:hAnsi="楷体" w:cs="KCGEBQ+CIDFont+F4"/>
          <w:b/>
          <w:color w:val="000000"/>
          <w:sz w:val="28"/>
          <w:lang w:eastAsia="zh-CN"/>
        </w:rPr>
        <w:t>1.案例名称：以不带暗示性的中性标题为宜；</w:t>
      </w:r>
    </w:p>
    <w:p w:rsidR="0000257D" w:rsidRPr="00CC0865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Chars="200" w:firstLine="480"/>
        <w:jc w:val="left"/>
        <w:rPr>
          <w:rFonts w:ascii="楷体" w:eastAsia="楷体" w:hAnsi="楷体" w:cs="KCGEBQ+CIDFont+F4"/>
          <w:color w:val="000000"/>
          <w:sz w:val="24"/>
          <w:lang w:eastAsia="zh-CN"/>
        </w:rPr>
      </w:pPr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要求：提供企业真实名称，如需隐去，另附说明。选题要有一定的典型性和代表性，能够反映某地区、某行业或更大范围的经营管理问题。</w:t>
      </w:r>
    </w:p>
    <w:p w:rsidR="0000257D" w:rsidRPr="00334951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Chars="200" w:firstLine="562"/>
        <w:jc w:val="left"/>
        <w:rPr>
          <w:rFonts w:ascii="楷体" w:eastAsia="楷体" w:hAnsi="楷体" w:cs="KCGEBQ+CIDFont+F4"/>
          <w:b/>
          <w:color w:val="000000"/>
          <w:sz w:val="28"/>
          <w:lang w:eastAsia="zh-CN"/>
        </w:rPr>
      </w:pPr>
      <w:r w:rsidRPr="00334951">
        <w:rPr>
          <w:rFonts w:ascii="楷体" w:eastAsia="楷体" w:hAnsi="楷体" w:cs="KCGEBQ+CIDFont+F4"/>
          <w:b/>
          <w:color w:val="000000"/>
          <w:sz w:val="28"/>
          <w:lang w:eastAsia="zh-CN"/>
        </w:rPr>
        <w:t>2.首页注释：作者姓名、工作单位、案例真实性等；</w:t>
      </w:r>
    </w:p>
    <w:p w:rsidR="0000257D" w:rsidRPr="00334951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Chars="200" w:firstLine="480"/>
        <w:jc w:val="left"/>
        <w:rPr>
          <w:rFonts w:ascii="楷体" w:eastAsia="楷体" w:hAnsi="楷体" w:cs="KCGEBQ+CIDFont+F4"/>
          <w:color w:val="000000"/>
          <w:sz w:val="24"/>
          <w:lang w:eastAsia="zh-CN"/>
        </w:rPr>
      </w:pPr>
      <w:r w:rsidRPr="00334951">
        <w:rPr>
          <w:rFonts w:ascii="楷体" w:eastAsia="楷体" w:hAnsi="楷体" w:cs="KCGEBQ+CIDFont+F4"/>
          <w:color w:val="000000"/>
          <w:sz w:val="24"/>
          <w:lang w:eastAsia="zh-CN"/>
        </w:rPr>
        <w:t>版权说明，注明案例只用于教学目的，不对企业的经营管理做出任何评判等。</w:t>
      </w:r>
    </w:p>
    <w:p w:rsidR="0000257D" w:rsidRPr="00334951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="562"/>
        <w:jc w:val="left"/>
        <w:rPr>
          <w:rFonts w:ascii="楷体" w:eastAsia="楷体" w:hAnsi="楷体" w:cs="KCGEBQ+CIDFont+F4"/>
          <w:b/>
          <w:color w:val="000000"/>
          <w:sz w:val="28"/>
          <w:szCs w:val="24"/>
          <w:lang w:eastAsia="zh-CN"/>
        </w:rPr>
      </w:pPr>
      <w:r w:rsidRPr="00334951">
        <w:rPr>
          <w:rFonts w:ascii="楷体" w:eastAsia="楷体" w:hAnsi="楷体" w:cs="KCGEBQ+CIDFont+F4"/>
          <w:b/>
          <w:color w:val="000000"/>
          <w:sz w:val="28"/>
          <w:szCs w:val="24"/>
          <w:lang w:eastAsia="zh-CN"/>
        </w:rPr>
        <w:t>3.内容提要及关键词；</w:t>
      </w:r>
    </w:p>
    <w:p w:rsidR="0000257D" w:rsidRPr="00CC0865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="562"/>
        <w:jc w:val="left"/>
        <w:rPr>
          <w:rFonts w:ascii="楷体" w:eastAsia="楷体" w:hAnsi="楷体" w:cs="KCGEBQ+CIDFont+F4"/>
          <w:color w:val="000000"/>
          <w:sz w:val="24"/>
          <w:szCs w:val="24"/>
          <w:lang w:eastAsia="zh-CN"/>
        </w:rPr>
      </w:pPr>
      <w:r w:rsidRPr="00CC0865">
        <w:rPr>
          <w:rFonts w:ascii="楷体" w:eastAsia="楷体" w:hAnsi="楷体" w:cs="KCGEBQ+CIDFont+F4" w:hint="eastAsia"/>
          <w:color w:val="000000"/>
          <w:sz w:val="24"/>
          <w:szCs w:val="24"/>
          <w:lang w:eastAsia="zh-CN"/>
        </w:rPr>
        <w:t>要求：内容提要总结案例内容，不作评论分析，300字以内；关键词</w:t>
      </w:r>
    </w:p>
    <w:p w:rsidR="0000257D" w:rsidRPr="00CC0865" w:rsidRDefault="0000257D" w:rsidP="00334951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楷体" w:eastAsia="楷体" w:hAnsi="楷体" w:cs="KCGEBQ+CIDFont+F4"/>
          <w:b/>
          <w:color w:val="000000"/>
          <w:sz w:val="24"/>
          <w:szCs w:val="24"/>
          <w:lang w:eastAsia="zh-CN"/>
        </w:rPr>
      </w:pPr>
      <w:r w:rsidRPr="00CC0865">
        <w:rPr>
          <w:rFonts w:ascii="楷体" w:eastAsia="楷体" w:hAnsi="楷体" w:cs="KCGEBQ+CIDFont+F4" w:hint="eastAsia"/>
          <w:color w:val="000000"/>
          <w:sz w:val="24"/>
          <w:szCs w:val="24"/>
          <w:lang w:eastAsia="zh-CN"/>
        </w:rPr>
        <w:t>3－5个。</w:t>
      </w:r>
    </w:p>
    <w:p w:rsidR="0000257D" w:rsidRPr="00334951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="562"/>
        <w:jc w:val="left"/>
        <w:rPr>
          <w:rFonts w:ascii="楷体" w:eastAsia="楷体" w:hAnsi="楷体" w:cs="KCGEBQ+CIDFont+F4"/>
          <w:b/>
          <w:color w:val="000000"/>
          <w:sz w:val="28"/>
          <w:lang w:eastAsia="zh-CN"/>
        </w:rPr>
      </w:pPr>
      <w:r w:rsidRPr="00334951">
        <w:rPr>
          <w:rFonts w:ascii="楷体" w:eastAsia="楷体" w:hAnsi="楷体" w:cs="KCGEBQ+CIDFont+F4"/>
          <w:b/>
          <w:color w:val="000000"/>
          <w:sz w:val="28"/>
          <w:lang w:eastAsia="zh-CN"/>
        </w:rPr>
        <w:t>4.引言/开头—开门见山/点题；</w:t>
      </w:r>
    </w:p>
    <w:p w:rsidR="0000257D" w:rsidRPr="00CC0865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="560"/>
        <w:jc w:val="left"/>
        <w:rPr>
          <w:rFonts w:ascii="楷体" w:eastAsia="楷体" w:hAnsi="楷体" w:cs="KCGEBQ+CIDFont+F4"/>
          <w:color w:val="000000"/>
          <w:sz w:val="24"/>
          <w:lang w:eastAsia="zh-CN"/>
        </w:rPr>
      </w:pPr>
      <w:r w:rsidRPr="00CC0865">
        <w:rPr>
          <w:rFonts w:ascii="楷体" w:eastAsia="楷体" w:hAnsi="楷体" w:cs="KCGEBQ+CIDFont+F4"/>
          <w:color w:val="000000"/>
          <w:sz w:val="24"/>
          <w:lang w:eastAsia="zh-CN"/>
        </w:rPr>
        <w:t>要求：点明时间、地点、决策者、关键问题等信息，尽量简练。</w:t>
      </w:r>
    </w:p>
    <w:p w:rsidR="0000257D" w:rsidRPr="00334951" w:rsidRDefault="0000257D" w:rsidP="0000257D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ind w:firstLine="562"/>
        <w:jc w:val="left"/>
        <w:rPr>
          <w:rFonts w:ascii="楷体" w:eastAsia="楷体" w:hAnsi="楷体" w:cs="KCGEBQ+CIDFont+F4"/>
          <w:b/>
          <w:color w:val="000000"/>
          <w:sz w:val="28"/>
          <w:lang w:eastAsia="zh-CN"/>
        </w:rPr>
      </w:pPr>
      <w:r w:rsidRPr="00334951">
        <w:rPr>
          <w:rFonts w:ascii="楷体" w:eastAsia="楷体" w:hAnsi="楷体" w:cs="KCGEBQ+CIDFont+F4"/>
          <w:b/>
          <w:color w:val="000000"/>
          <w:sz w:val="28"/>
          <w:lang w:eastAsia="zh-CN"/>
        </w:rPr>
        <w:t>5.相关背景介绍；</w:t>
      </w:r>
    </w:p>
    <w:p w:rsidR="0000257D" w:rsidRPr="00334951" w:rsidRDefault="0000257D" w:rsidP="0000257D">
      <w:pPr>
        <w:pStyle w:val="Normal1"/>
        <w:widowControl w:val="0"/>
        <w:autoSpaceDE w:val="0"/>
        <w:autoSpaceDN w:val="0"/>
        <w:adjustRightInd w:val="0"/>
        <w:spacing w:before="0" w:after="0" w:line="360" w:lineRule="auto"/>
        <w:ind w:left="497" w:firstLine="560"/>
        <w:jc w:val="left"/>
        <w:rPr>
          <w:rFonts w:ascii="楷体" w:eastAsia="楷体" w:hAnsi="楷体" w:cs="JDEHOJ+CIDFont+F4"/>
          <w:color w:val="000000"/>
          <w:sz w:val="24"/>
          <w:lang w:eastAsia="zh-CN"/>
        </w:rPr>
      </w:pPr>
      <w:r w:rsidRPr="00334951">
        <w:rPr>
          <w:rFonts w:ascii="楷体" w:eastAsia="楷体" w:hAnsi="楷体" w:cs="JDEHOJ+CIDFont+F4"/>
          <w:color w:val="000000"/>
          <w:sz w:val="24"/>
          <w:lang w:eastAsia="zh-CN"/>
        </w:rPr>
        <w:t>要求：行业背景、公司历史沿革、财务状况、主要人物、事件等相关</w:t>
      </w:r>
    </w:p>
    <w:p w:rsidR="0000257D" w:rsidRPr="00334951" w:rsidRDefault="0000257D" w:rsidP="0000257D">
      <w:pPr>
        <w:pStyle w:val="Normal1"/>
        <w:widowControl w:val="0"/>
        <w:autoSpaceDE w:val="0"/>
        <w:autoSpaceDN w:val="0"/>
        <w:adjustRightInd w:val="0"/>
        <w:spacing w:before="0" w:after="0" w:line="360" w:lineRule="auto"/>
        <w:ind w:firstLine="560"/>
        <w:jc w:val="left"/>
        <w:rPr>
          <w:rFonts w:ascii="楷体" w:eastAsia="楷体" w:hAnsi="楷体" w:cs="JDEHOJ+CIDFont+F4"/>
          <w:color w:val="000000"/>
          <w:sz w:val="24"/>
          <w:lang w:eastAsia="zh-CN"/>
        </w:rPr>
      </w:pPr>
      <w:r w:rsidRPr="00334951">
        <w:rPr>
          <w:rFonts w:ascii="楷体" w:eastAsia="楷体" w:hAnsi="楷体" w:cs="JDEHOJ+CIDFont+F4"/>
          <w:color w:val="000000"/>
          <w:sz w:val="24"/>
          <w:lang w:eastAsia="zh-CN"/>
        </w:rPr>
        <w:t>背景，内容翔实充实，能有效辅助案例课堂讨论分析。</w:t>
      </w:r>
    </w:p>
    <w:p w:rsidR="0000257D" w:rsidRPr="00334951" w:rsidRDefault="0000257D" w:rsidP="00F2466D">
      <w:pPr>
        <w:pStyle w:val="Normal1"/>
        <w:widowControl w:val="0"/>
        <w:autoSpaceDE w:val="0"/>
        <w:autoSpaceDN w:val="0"/>
        <w:adjustRightInd w:val="0"/>
        <w:spacing w:before="0" w:after="0" w:line="360" w:lineRule="auto"/>
        <w:ind w:firstLineChars="200" w:firstLine="562"/>
        <w:jc w:val="left"/>
        <w:rPr>
          <w:rFonts w:ascii="楷体" w:eastAsia="楷体" w:hAnsi="楷体" w:cs="JDEHOJ+CIDFont+F4"/>
          <w:b/>
          <w:color w:val="000000"/>
          <w:sz w:val="28"/>
          <w:lang w:eastAsia="zh-CN"/>
        </w:rPr>
      </w:pPr>
      <w:r w:rsidRPr="00334951">
        <w:rPr>
          <w:rFonts w:ascii="楷体" w:eastAsia="楷体" w:hAnsi="楷体" w:cs="JDEHOJ+CIDFont+F4"/>
          <w:b/>
          <w:color w:val="000000"/>
          <w:sz w:val="28"/>
          <w:lang w:eastAsia="zh-CN"/>
        </w:rPr>
        <w:t>6.主题内容：大中型案例宜分节，并有节标题；</w:t>
      </w:r>
    </w:p>
    <w:p w:rsidR="0000257D" w:rsidRPr="00334951" w:rsidRDefault="0000257D" w:rsidP="0000257D">
      <w:pPr>
        <w:pStyle w:val="Normal1"/>
        <w:widowControl w:val="0"/>
        <w:autoSpaceDE w:val="0"/>
        <w:autoSpaceDN w:val="0"/>
        <w:adjustRightInd w:val="0"/>
        <w:spacing w:before="0" w:after="0" w:line="360" w:lineRule="auto"/>
        <w:ind w:left="559" w:firstLine="560"/>
        <w:jc w:val="left"/>
        <w:rPr>
          <w:rFonts w:ascii="楷体" w:eastAsia="楷体" w:hAnsi="楷体" w:cs="JDEHOJ+CIDFont+F4"/>
          <w:color w:val="000000"/>
          <w:sz w:val="24"/>
          <w:lang w:eastAsia="zh-CN"/>
        </w:rPr>
      </w:pPr>
      <w:r w:rsidRPr="00334951">
        <w:rPr>
          <w:rFonts w:ascii="楷体" w:eastAsia="楷体" w:hAnsi="楷体" w:cs="JDEHOJ+CIDFont+F4"/>
          <w:color w:val="000000"/>
          <w:sz w:val="24"/>
          <w:lang w:eastAsia="zh-CN"/>
        </w:rPr>
        <w:lastRenderedPageBreak/>
        <w:t>要求：陈述客观平实、不出现作者的评论分析，决策点突出，所述内容及相关数据具备完整性和一致性。</w:t>
      </w:r>
    </w:p>
    <w:p w:rsidR="0000257D" w:rsidRPr="00334951" w:rsidRDefault="0000257D" w:rsidP="00334951">
      <w:pPr>
        <w:pStyle w:val="Normal1"/>
        <w:widowControl w:val="0"/>
        <w:autoSpaceDE w:val="0"/>
        <w:autoSpaceDN w:val="0"/>
        <w:adjustRightInd w:val="0"/>
        <w:spacing w:before="0" w:after="0" w:line="360" w:lineRule="auto"/>
        <w:ind w:firstLine="562"/>
        <w:jc w:val="left"/>
        <w:rPr>
          <w:rFonts w:ascii="楷体" w:eastAsia="楷体" w:hAnsi="楷体" w:cs="JDEHOJ+CIDFont+F4"/>
          <w:b/>
          <w:color w:val="000000"/>
          <w:sz w:val="28"/>
          <w:lang w:eastAsia="zh-CN"/>
        </w:rPr>
      </w:pPr>
      <w:r w:rsidRPr="00334951">
        <w:rPr>
          <w:rFonts w:ascii="楷体" w:eastAsia="楷体" w:hAnsi="楷体" w:cs="JDEHOJ+CIDFont+F4"/>
          <w:b/>
          <w:color w:val="000000"/>
          <w:sz w:val="28"/>
          <w:lang w:eastAsia="zh-CN"/>
        </w:rPr>
        <w:t>7.结尾</w:t>
      </w:r>
    </w:p>
    <w:p w:rsidR="0000257D" w:rsidRPr="00334951" w:rsidRDefault="0000257D" w:rsidP="00C76A9D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="562"/>
        <w:contextualSpacing/>
        <w:jc w:val="left"/>
        <w:rPr>
          <w:rFonts w:ascii="楷体" w:eastAsia="楷体" w:hAnsi="楷体" w:cs="JDEHOJ+CIDFont+F4"/>
          <w:b/>
          <w:color w:val="000000"/>
          <w:sz w:val="28"/>
          <w:lang w:eastAsia="zh-CN"/>
        </w:rPr>
      </w:pPr>
      <w:r w:rsidRPr="00334951">
        <w:rPr>
          <w:rFonts w:ascii="楷体" w:eastAsia="楷体" w:hAnsi="楷体" w:cs="JDEHOJ+CIDFont+F4"/>
          <w:b/>
          <w:color w:val="000000"/>
          <w:sz w:val="28"/>
          <w:lang w:eastAsia="zh-CN"/>
        </w:rPr>
        <w:t>8.脚注、图表、附录等</w:t>
      </w:r>
    </w:p>
    <w:p w:rsidR="0000257D" w:rsidRPr="00334951" w:rsidRDefault="0000257D" w:rsidP="00C76A9D">
      <w:pPr>
        <w:pStyle w:val="Normal0"/>
        <w:adjustRightInd w:val="0"/>
        <w:snapToGrid w:val="0"/>
        <w:spacing w:line="360" w:lineRule="auto"/>
        <w:ind w:firstLineChars="200" w:firstLine="480"/>
        <w:contextualSpacing/>
        <w:rPr>
          <w:rFonts w:ascii="楷体" w:eastAsia="楷体" w:hAnsi="楷体" w:cs="WJBUWB+CIDFont+F1"/>
          <w:color w:val="000000"/>
          <w:sz w:val="24"/>
          <w:szCs w:val="24"/>
          <w:lang w:eastAsia="zh-CN"/>
        </w:rPr>
      </w:pPr>
      <w:r w:rsidRPr="00334951"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  <w:t>（1）脚注以小号字附于有关</w:t>
      </w:r>
      <w:proofErr w:type="gramStart"/>
      <w:r w:rsidRPr="00334951"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  <w:t>内容同页的</w:t>
      </w:r>
      <w:proofErr w:type="gramEnd"/>
      <w:r w:rsidRPr="00334951"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  <w:t>下端，以横线与正文断开；</w:t>
      </w:r>
    </w:p>
    <w:p w:rsidR="0000257D" w:rsidRPr="00334951" w:rsidRDefault="0000257D" w:rsidP="00334951">
      <w:pPr>
        <w:pStyle w:val="Normal0"/>
        <w:adjustRightInd w:val="0"/>
        <w:spacing w:line="360" w:lineRule="auto"/>
        <w:ind w:firstLineChars="200" w:firstLine="480"/>
        <w:contextualSpacing/>
        <w:rPr>
          <w:rFonts w:ascii="楷体" w:eastAsia="楷体" w:hAnsi="楷体" w:cs="WJBUWB+CIDFont+F1"/>
          <w:color w:val="000000"/>
          <w:sz w:val="24"/>
          <w:szCs w:val="24"/>
          <w:lang w:eastAsia="zh-CN"/>
        </w:rPr>
      </w:pPr>
      <w:r w:rsidRPr="00334951"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  <w:t>（2）图表要有标题（中英文），有编号；</w:t>
      </w:r>
    </w:p>
    <w:p w:rsidR="0000257D" w:rsidRPr="00334951" w:rsidRDefault="0000257D" w:rsidP="00334951">
      <w:pPr>
        <w:pStyle w:val="Normal0"/>
        <w:adjustRightInd w:val="0"/>
        <w:spacing w:line="360" w:lineRule="auto"/>
        <w:ind w:firstLineChars="200" w:firstLine="480"/>
        <w:contextualSpacing/>
        <w:rPr>
          <w:rFonts w:ascii="楷体" w:eastAsia="楷体" w:hAnsi="楷体" w:cs="WJBUWB+CIDFont+F1"/>
          <w:color w:val="000000"/>
          <w:sz w:val="24"/>
          <w:szCs w:val="24"/>
          <w:lang w:eastAsia="zh-CN"/>
        </w:rPr>
      </w:pPr>
      <w:r w:rsidRPr="00334951"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  <w:t>（3）附录，有助于理解正文的相关资料、数据可作为附录列出。</w:t>
      </w:r>
    </w:p>
    <w:p w:rsidR="0000257D" w:rsidRPr="00334951" w:rsidRDefault="0000257D" w:rsidP="00334951">
      <w:pPr>
        <w:pStyle w:val="Normal0"/>
        <w:adjustRightInd w:val="0"/>
        <w:spacing w:line="360" w:lineRule="auto"/>
        <w:ind w:firstLineChars="200" w:firstLine="562"/>
        <w:contextualSpacing/>
        <w:rPr>
          <w:rFonts w:ascii="楷体" w:eastAsia="楷体" w:hAnsi="楷体" w:cs="WJBUWB+CIDFont+F1"/>
          <w:b/>
          <w:color w:val="000000"/>
          <w:sz w:val="28"/>
          <w:szCs w:val="24"/>
          <w:lang w:eastAsia="zh-CN"/>
        </w:rPr>
      </w:pPr>
      <w:r w:rsidRPr="00334951">
        <w:rPr>
          <w:rFonts w:ascii="楷体" w:eastAsia="楷体" w:hAnsi="楷体" w:cs="WJBUWB+CIDFont+F1" w:hint="eastAsia"/>
          <w:b/>
          <w:color w:val="000000"/>
          <w:sz w:val="28"/>
          <w:szCs w:val="24"/>
          <w:lang w:eastAsia="zh-CN"/>
        </w:rPr>
        <w:t>9.与中文相对应的英文案例名称、作者姓名、工作单位、摘要、关键词。</w:t>
      </w:r>
    </w:p>
    <w:p w:rsidR="0000257D" w:rsidRPr="00334951" w:rsidRDefault="0000257D" w:rsidP="00334951">
      <w:pPr>
        <w:pStyle w:val="Normal0"/>
        <w:adjustRightInd w:val="0"/>
        <w:spacing w:line="360" w:lineRule="auto"/>
        <w:ind w:firstLineChars="200" w:firstLine="480"/>
        <w:contextualSpacing/>
        <w:rPr>
          <w:rFonts w:ascii="楷体" w:eastAsia="楷体" w:hAnsi="楷体" w:cs="WJBUWB+CIDFont+F1"/>
          <w:color w:val="000000"/>
          <w:sz w:val="24"/>
          <w:szCs w:val="24"/>
          <w:lang w:eastAsia="zh-CN"/>
        </w:rPr>
      </w:pPr>
      <w:r w:rsidRPr="00334951"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  <w:t xml:space="preserve">要求：英文摘要 150—200 </w:t>
      </w:r>
      <w:proofErr w:type="gramStart"/>
      <w:r w:rsidRPr="00334951"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  <w:t>个</w:t>
      </w:r>
      <w:proofErr w:type="gramEnd"/>
      <w:r w:rsidRPr="00334951"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  <w:t>英文单词，英文题目和摘要符合科技英</w:t>
      </w:r>
    </w:p>
    <w:p w:rsidR="0000257D" w:rsidRDefault="0000257D" w:rsidP="00334951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contextualSpacing/>
        <w:jc w:val="left"/>
        <w:rPr>
          <w:rFonts w:ascii="楷体" w:eastAsia="楷体" w:hAnsi="楷体" w:cs="WJBUWB+CIDFont+F1"/>
          <w:color w:val="000000"/>
          <w:sz w:val="24"/>
          <w:szCs w:val="24"/>
          <w:lang w:eastAsia="zh-CN"/>
        </w:rPr>
      </w:pPr>
      <w:r w:rsidRPr="00334951"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  <w:t>文书写规范。</w:t>
      </w:r>
    </w:p>
    <w:p w:rsidR="00F2466D" w:rsidRPr="00334951" w:rsidRDefault="00F2466D" w:rsidP="00334951">
      <w:pPr>
        <w:pStyle w:val="Normal0"/>
        <w:widowControl w:val="0"/>
        <w:autoSpaceDE w:val="0"/>
        <w:autoSpaceDN w:val="0"/>
        <w:adjustRightInd w:val="0"/>
        <w:spacing w:before="0" w:after="0" w:line="360" w:lineRule="auto"/>
        <w:contextualSpacing/>
        <w:jc w:val="left"/>
        <w:rPr>
          <w:rFonts w:ascii="楷体" w:eastAsia="楷体" w:hAnsi="楷体" w:cs="WJBUWB+CIDFont+F1" w:hint="eastAsia"/>
          <w:color w:val="000000"/>
          <w:sz w:val="24"/>
          <w:szCs w:val="24"/>
          <w:lang w:eastAsia="zh-CN"/>
        </w:rPr>
      </w:pPr>
    </w:p>
    <w:p w:rsidR="0000257D" w:rsidRPr="00F2466D" w:rsidRDefault="00F2466D" w:rsidP="0000257D">
      <w:pPr>
        <w:pStyle w:val="Normal0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微软雅黑" w:eastAsia="微软雅黑" w:hAnsi="微软雅黑" w:cs="微软雅黑"/>
          <w:color w:val="000000"/>
          <w:sz w:val="32"/>
          <w:lang w:eastAsia="zh-CN"/>
        </w:rPr>
      </w:pPr>
      <w:r w:rsidRPr="004F6D72">
        <w:rPr>
          <w:rFonts w:ascii="微软雅黑" w:eastAsia="微软雅黑" w:hAnsi="微软雅黑" w:cs="微软雅黑" w:hint="eastAsia"/>
          <w:color w:val="000000"/>
          <w:sz w:val="32"/>
          <w:lang w:eastAsia="zh-CN"/>
        </w:rPr>
        <w:t>案例正文</w:t>
      </w:r>
      <w:r w:rsidR="0000257D" w:rsidRPr="004F6D72">
        <w:rPr>
          <w:rFonts w:ascii="微软雅黑" w:eastAsia="微软雅黑" w:hAnsi="微软雅黑" w:cs="微软雅黑" w:hint="eastAsia"/>
          <w:color w:val="000000"/>
          <w:sz w:val="32"/>
          <w:lang w:eastAsia="zh-CN"/>
        </w:rPr>
        <w:t>排版要求</w:t>
      </w:r>
      <w:bookmarkStart w:id="0" w:name="_GoBack"/>
      <w:bookmarkEnd w:id="0"/>
    </w:p>
    <w:p w:rsidR="00334951" w:rsidRDefault="00334951" w:rsidP="00334951">
      <w:pPr>
        <w:pStyle w:val="Normal2"/>
        <w:widowControl w:val="0"/>
        <w:autoSpaceDE w:val="0"/>
        <w:autoSpaceDN w:val="0"/>
        <w:adjustRightInd w:val="0"/>
        <w:spacing w:before="0" w:after="0" w:line="281" w:lineRule="exact"/>
        <w:ind w:left="420"/>
        <w:jc w:val="left"/>
        <w:rPr>
          <w:rFonts w:asciiTheme="minorHAnsi" w:hAnsiTheme="minorHAnsi" w:cs="POGEAM+CIDFont+F4"/>
          <w:b/>
          <w:color w:val="000000"/>
          <w:sz w:val="28"/>
          <w:lang w:eastAsia="zh-CN"/>
        </w:rPr>
      </w:pPr>
    </w:p>
    <w:p w:rsidR="00334951" w:rsidRPr="00070541" w:rsidRDefault="00334951" w:rsidP="00210394">
      <w:pPr>
        <w:pStyle w:val="Normal2"/>
        <w:widowControl w:val="0"/>
        <w:autoSpaceDE w:val="0"/>
        <w:autoSpaceDN w:val="0"/>
        <w:adjustRightInd w:val="0"/>
        <w:spacing w:before="0" w:after="0" w:line="360" w:lineRule="auto"/>
        <w:ind w:left="420"/>
        <w:jc w:val="left"/>
        <w:rPr>
          <w:rFonts w:ascii="POGEAM+CIDFont+F4" w:hAnsi="POGEAM+CIDFont+F4" w:cs="POGEAM+CIDFont+F4"/>
          <w:b/>
          <w:color w:val="000000"/>
          <w:sz w:val="28"/>
          <w:lang w:eastAsia="zh-CN"/>
        </w:rPr>
      </w:pPr>
      <w:r w:rsidRPr="00210394">
        <w:rPr>
          <w:rFonts w:ascii="楷体" w:eastAsia="楷体" w:hAnsi="楷体" w:cs="POGEAM+CIDFont+F4"/>
          <w:b/>
          <w:color w:val="000000"/>
          <w:sz w:val="28"/>
          <w:lang w:eastAsia="zh-CN"/>
        </w:rPr>
        <w:t>1.开头格式</w:t>
      </w:r>
      <w:r w:rsidRPr="00070541">
        <w:rPr>
          <w:rFonts w:ascii="POGEAM+CIDFont+F4" w:hAnsi="POGEAM+CIDFont+F4" w:cs="POGEAM+CIDFont+F4"/>
          <w:b/>
          <w:color w:val="000000"/>
          <w:sz w:val="28"/>
          <w:lang w:eastAsia="zh-CN"/>
        </w:rPr>
        <w:t>：</w:t>
      </w:r>
    </w:p>
    <w:p w:rsidR="00334951" w:rsidRDefault="00334951" w:rsidP="00F2466D">
      <w:pPr>
        <w:pStyle w:val="Normal2"/>
        <w:widowControl w:val="0"/>
        <w:autoSpaceDE w:val="0"/>
        <w:autoSpaceDN w:val="0"/>
        <w:adjustRightInd w:val="0"/>
        <w:spacing w:before="0" w:after="0" w:line="360" w:lineRule="auto"/>
        <w:ind w:firstLineChars="200" w:firstLine="600"/>
        <w:jc w:val="left"/>
        <w:rPr>
          <w:rFonts w:ascii="WLHRPH+CIDFont+F8" w:eastAsiaTheme="minorEastAsia" w:hAnsi="WLHRPH+CIDFont+F8" w:cs="WLHRPH+CIDFont+F8"/>
          <w:color w:val="000000"/>
          <w:sz w:val="28"/>
          <w:lang w:eastAsia="zh-CN"/>
        </w:rPr>
      </w:pPr>
      <w:r w:rsidRPr="00334951">
        <w:rPr>
          <w:rFonts w:ascii="微软雅黑" w:eastAsia="微软雅黑" w:hAnsi="微软雅黑" w:cs="BLKSDC+CIDFont+F7"/>
          <w:b/>
          <w:color w:val="000000"/>
          <w:sz w:val="30"/>
          <w:lang w:eastAsia="zh-CN"/>
        </w:rPr>
        <w:t>案例正文</w:t>
      </w:r>
      <w:r w:rsidRPr="00DD4B20">
        <w:rPr>
          <w:rFonts w:ascii="WLHRPH+CIDFont+F8" w:hAnsi="WLHRPH+CIDFont+F8" w:cs="WLHRPH+CIDFont+F8"/>
          <w:color w:val="000000"/>
          <w:sz w:val="28"/>
          <w:lang w:eastAsia="zh-CN"/>
        </w:rPr>
        <w:t>（微软雅黑、加粗、小三）</w:t>
      </w:r>
    </w:p>
    <w:p w:rsidR="00334951" w:rsidRPr="00DD4B20" w:rsidRDefault="00334951" w:rsidP="00F2466D">
      <w:pPr>
        <w:pStyle w:val="Normal2"/>
        <w:widowControl w:val="0"/>
        <w:autoSpaceDE w:val="0"/>
        <w:autoSpaceDN w:val="0"/>
        <w:adjustRightInd w:val="0"/>
        <w:spacing w:before="0" w:after="0" w:line="360" w:lineRule="auto"/>
        <w:jc w:val="center"/>
        <w:rPr>
          <w:rFonts w:ascii="WLHRPH+CIDFont+F8" w:hAnsi="WLHRPH+CIDFont+F8" w:cs="WLHRPH+CIDFont+F8"/>
          <w:color w:val="000000"/>
          <w:sz w:val="28"/>
          <w:lang w:eastAsia="zh-CN"/>
        </w:rPr>
      </w:pPr>
      <w:r w:rsidRPr="00334951">
        <w:rPr>
          <w:rFonts w:ascii="微软雅黑" w:eastAsia="微软雅黑" w:hAnsi="微软雅黑" w:cs="BLKSDC+CIDFont+F7"/>
          <w:b/>
          <w:color w:val="000000"/>
          <w:sz w:val="32"/>
          <w:lang w:eastAsia="zh-CN"/>
        </w:rPr>
        <w:t>案例名称</w:t>
      </w:r>
      <w:r w:rsidRPr="00DD4B20">
        <w:rPr>
          <w:rFonts w:ascii="WLHRPH+CIDFont+F8" w:hAnsi="WLHRPH+CIDFont+F8" w:cs="WLHRPH+CIDFont+F8"/>
          <w:color w:val="000000"/>
          <w:sz w:val="28"/>
          <w:lang w:eastAsia="zh-CN"/>
        </w:rPr>
        <w:t>（微软雅黑、三号、加粗、居中）</w:t>
      </w:r>
    </w:p>
    <w:p w:rsidR="00334951" w:rsidRPr="00210394" w:rsidRDefault="00334951" w:rsidP="00210394">
      <w:pPr>
        <w:pStyle w:val="Normal2"/>
        <w:adjustRightInd w:val="0"/>
        <w:spacing w:line="360" w:lineRule="auto"/>
        <w:ind w:firstLine="601"/>
        <w:rPr>
          <w:rFonts w:ascii="楷体" w:eastAsia="楷体" w:hAnsi="楷体" w:cs="WLHRPH+CIDFont+F8"/>
          <w:color w:val="000000"/>
          <w:sz w:val="28"/>
          <w:lang w:eastAsia="zh-CN"/>
        </w:rPr>
      </w:pPr>
      <w:r w:rsidRPr="00210394">
        <w:rPr>
          <w:rFonts w:ascii="楷体" w:eastAsia="楷体" w:hAnsi="楷体" w:cs="WLHRPH+CIDFont+F8" w:hint="eastAsia"/>
          <w:b/>
          <w:color w:val="000000"/>
          <w:sz w:val="28"/>
          <w:lang w:eastAsia="zh-CN"/>
        </w:rPr>
        <w:t>2.摘要和关键词：</w:t>
      </w:r>
      <w:r w:rsidRPr="00210394">
        <w:rPr>
          <w:rFonts w:ascii="楷体" w:eastAsia="楷体" w:hAnsi="楷体" w:cs="WLHRPH+CIDFont+F8" w:hint="eastAsia"/>
          <w:color w:val="000000"/>
          <w:sz w:val="28"/>
          <w:lang w:eastAsia="zh-CN"/>
        </w:rPr>
        <w:t>摘要和关键词内容全部采用楷体、小四排版，“摘要”和“关键词”加粗。</w:t>
      </w:r>
    </w:p>
    <w:p w:rsidR="00334951" w:rsidRPr="00F708A6" w:rsidRDefault="00334951" w:rsidP="00334951">
      <w:pPr>
        <w:pStyle w:val="Normal3"/>
        <w:widowControl w:val="0"/>
        <w:autoSpaceDE w:val="0"/>
        <w:autoSpaceDN w:val="0"/>
        <w:adjustRightInd w:val="0"/>
        <w:spacing w:before="0" w:after="0" w:line="281" w:lineRule="exact"/>
        <w:ind w:firstLine="560"/>
        <w:jc w:val="left"/>
        <w:rPr>
          <w:rFonts w:ascii="楷体" w:eastAsia="楷体" w:hAnsi="楷体" w:cs="SGUEOA+CIDFont+F4"/>
          <w:color w:val="000000"/>
          <w:sz w:val="24"/>
        </w:rPr>
      </w:pPr>
      <w:r w:rsidRPr="00DD4B20">
        <w:rPr>
          <w:rFonts w:ascii="WHGNUT+CIDFont+F8" w:hAnsi="WHGNUT+CIDFont+F8" w:cs="WHGNUT+CIDFont+F8"/>
          <w:color w:val="000000"/>
          <w:sz w:val="28"/>
        </w:rPr>
        <w:t>例：</w:t>
      </w:r>
      <w:r w:rsidR="00F708A6">
        <w:rPr>
          <w:rFonts w:ascii="WHGNUT+CIDFont+F8" w:eastAsiaTheme="minorEastAsia" w:hAnsi="WHGNUT+CIDFont+F8" w:cs="WHGNUT+CIDFont+F8" w:hint="eastAsia"/>
          <w:color w:val="000000"/>
          <w:sz w:val="28"/>
          <w:lang w:eastAsia="zh-CN"/>
        </w:rPr>
        <w:t xml:space="preserve"> </w:t>
      </w:r>
      <w:proofErr w:type="spellStart"/>
      <w:r w:rsidRPr="00F708A6">
        <w:rPr>
          <w:rFonts w:ascii="楷体" w:eastAsia="楷体" w:hAnsi="楷体" w:cs="SGUEOA+CIDFont+F4"/>
          <w:b/>
          <w:color w:val="000000"/>
          <w:sz w:val="24"/>
        </w:rPr>
        <w:t>摘要：</w:t>
      </w:r>
      <w:r w:rsidRPr="00F708A6">
        <w:rPr>
          <w:rFonts w:ascii="楷体" w:eastAsia="楷体" w:hAnsi="楷体" w:cs="SGUEOA+CIDFont+F4"/>
          <w:color w:val="000000"/>
          <w:sz w:val="24"/>
        </w:rPr>
        <w:t>本案例描述了</w:t>
      </w:r>
      <w:proofErr w:type="spellEnd"/>
      <w:r w:rsidRPr="00F708A6">
        <w:rPr>
          <w:rFonts w:ascii="楷体" w:eastAsia="楷体" w:hAnsi="楷体" w:cs="SGUEOA+CIDFont+F4"/>
          <w:color w:val="000000"/>
          <w:sz w:val="24"/>
        </w:rPr>
        <w:t>……（</w:t>
      </w:r>
      <w:proofErr w:type="spellStart"/>
      <w:r w:rsidRPr="00F708A6">
        <w:rPr>
          <w:rFonts w:ascii="楷体" w:eastAsia="楷体" w:hAnsi="楷体" w:cs="SGUEOA+CIDFont+F4"/>
          <w:color w:val="000000"/>
          <w:sz w:val="24"/>
        </w:rPr>
        <w:t>楷体、小四</w:t>
      </w:r>
      <w:proofErr w:type="spellEnd"/>
      <w:r w:rsidRPr="00F708A6">
        <w:rPr>
          <w:rFonts w:ascii="楷体" w:eastAsia="楷体" w:hAnsi="楷体" w:cs="SGUEOA+CIDFont+F4"/>
          <w:color w:val="000000"/>
          <w:sz w:val="24"/>
        </w:rPr>
        <w:t>）</w:t>
      </w:r>
    </w:p>
    <w:p w:rsidR="00F2466D" w:rsidRDefault="00334951" w:rsidP="00F2466D">
      <w:pPr>
        <w:pStyle w:val="Normal2"/>
        <w:adjustRightInd w:val="0"/>
        <w:spacing w:line="396" w:lineRule="exact"/>
        <w:ind w:firstLineChars="500" w:firstLine="1205"/>
        <w:rPr>
          <w:rFonts w:ascii="楷体" w:eastAsia="楷体" w:hAnsi="楷体" w:cs="SGUEOA+CIDFont+F4"/>
          <w:color w:val="000000"/>
          <w:sz w:val="24"/>
          <w:lang w:eastAsia="zh-CN"/>
        </w:rPr>
      </w:pPr>
      <w:r w:rsidRPr="00210394">
        <w:rPr>
          <w:rFonts w:ascii="楷体" w:eastAsia="楷体" w:hAnsi="楷体" w:cs="WLHRPH+CIDFont+F8" w:hint="eastAsia"/>
          <w:b/>
          <w:color w:val="000000"/>
          <w:sz w:val="24"/>
          <w:szCs w:val="24"/>
          <w:lang w:eastAsia="zh-CN"/>
        </w:rPr>
        <w:t>关键词</w:t>
      </w:r>
      <w:r w:rsidRPr="00210394">
        <w:rPr>
          <w:rFonts w:ascii="楷体" w:eastAsia="楷体" w:hAnsi="楷体" w:cs="WLHRPH+CIDFont+F8" w:hint="eastAsia"/>
          <w:color w:val="000000"/>
          <w:sz w:val="24"/>
          <w:szCs w:val="24"/>
          <w:lang w:eastAsia="zh-CN"/>
        </w:rPr>
        <w:t>：组织结构、战略规划、案例研究</w:t>
      </w:r>
      <w:r w:rsidRPr="00F708A6">
        <w:rPr>
          <w:rFonts w:ascii="楷体" w:eastAsia="楷体" w:hAnsi="楷体" w:cs="SGUEOA+CIDFont+F4" w:hint="eastAsia"/>
          <w:color w:val="000000"/>
          <w:sz w:val="24"/>
          <w:lang w:eastAsia="zh-CN"/>
        </w:rPr>
        <w:t>（楷体、小四）</w:t>
      </w:r>
    </w:p>
    <w:p w:rsidR="00F2466D" w:rsidRDefault="00334951" w:rsidP="00F2466D">
      <w:pPr>
        <w:pStyle w:val="Normal2"/>
        <w:adjustRightInd w:val="0"/>
        <w:spacing w:line="396" w:lineRule="exact"/>
        <w:ind w:firstLineChars="200" w:firstLine="562"/>
        <w:rPr>
          <w:rFonts w:ascii="楷体" w:eastAsia="楷体" w:hAnsi="楷体" w:cs="SGUEOA+CIDFont+F4"/>
          <w:color w:val="000000"/>
          <w:sz w:val="24"/>
          <w:lang w:eastAsia="zh-CN"/>
        </w:rPr>
      </w:pPr>
      <w:r w:rsidRPr="00210394">
        <w:rPr>
          <w:rFonts w:ascii="楷体" w:eastAsia="楷体" w:hAnsi="楷体" w:cs="WLHRPH+CIDFont+F8" w:hint="eastAsia"/>
          <w:b/>
          <w:color w:val="000000"/>
          <w:sz w:val="28"/>
          <w:lang w:eastAsia="zh-CN"/>
        </w:rPr>
        <w:t>3.关键词与正文之间增加一行空格</w:t>
      </w:r>
      <w:r w:rsidRPr="00210394">
        <w:rPr>
          <w:rFonts w:ascii="楷体" w:eastAsia="楷体" w:hAnsi="楷体" w:cs="WLHRPH+CIDFont+F8" w:hint="eastAsia"/>
          <w:color w:val="000000"/>
          <w:sz w:val="28"/>
          <w:lang w:eastAsia="zh-CN"/>
        </w:rPr>
        <w:t>（空格键、小四）。</w:t>
      </w:r>
    </w:p>
    <w:p w:rsidR="00F2466D" w:rsidRPr="00F2466D" w:rsidRDefault="00334951" w:rsidP="00F2466D">
      <w:pPr>
        <w:pStyle w:val="Normal2"/>
        <w:adjustRightInd w:val="0"/>
        <w:spacing w:line="396" w:lineRule="exact"/>
        <w:ind w:firstLineChars="200" w:firstLine="562"/>
        <w:rPr>
          <w:rFonts w:ascii="楷体" w:eastAsia="楷体" w:hAnsi="楷体" w:cs="SGUEOA+CIDFont+F4"/>
          <w:color w:val="000000"/>
          <w:sz w:val="24"/>
          <w:lang w:eastAsia="zh-CN"/>
        </w:rPr>
      </w:pPr>
      <w:r w:rsidRPr="00210394">
        <w:rPr>
          <w:rFonts w:ascii="楷体" w:eastAsia="楷体" w:hAnsi="楷体" w:cs="KATSUK+CIDFont+F1" w:hint="eastAsia"/>
          <w:b/>
          <w:color w:val="000000"/>
          <w:sz w:val="28"/>
          <w:lang w:eastAsia="zh-CN"/>
        </w:rPr>
        <w:t>4.</w:t>
      </w:r>
      <w:r w:rsidRPr="00210394">
        <w:rPr>
          <w:rFonts w:ascii="楷体" w:eastAsia="楷体" w:hAnsi="楷体" w:cs="微软雅黑" w:hint="eastAsia"/>
          <w:b/>
          <w:color w:val="000000"/>
          <w:sz w:val="28"/>
          <w:lang w:eastAsia="zh-CN"/>
        </w:rPr>
        <w:t>标题：</w:t>
      </w:r>
      <w:r w:rsidRPr="00210394">
        <w:rPr>
          <w:rFonts w:ascii="楷体" w:eastAsia="楷体" w:hAnsi="楷体" w:cs="微软雅黑" w:hint="eastAsia"/>
          <w:color w:val="000000"/>
          <w:sz w:val="28"/>
          <w:lang w:eastAsia="zh-CN"/>
        </w:rPr>
        <w:t>正文一级标题采用楷体、加粗、四号、半角；二级标题采用楷体、加粗、小四、半角；三级标题采用楷体、小四、半角。各级标题采用阿拉伯数字编号（如：</w:t>
      </w:r>
      <w:r w:rsidRPr="00210394">
        <w:rPr>
          <w:rFonts w:ascii="楷体" w:eastAsia="楷体" w:hAnsi="楷体" w:cs="KATSUK+CIDFont+F1" w:hint="eastAsia"/>
          <w:color w:val="000000"/>
          <w:sz w:val="28"/>
          <w:lang w:eastAsia="zh-CN"/>
        </w:rPr>
        <w:t>1</w:t>
      </w:r>
      <w:r w:rsidRPr="00210394">
        <w:rPr>
          <w:rFonts w:ascii="楷体" w:eastAsia="楷体" w:hAnsi="楷体" w:cs="微软雅黑" w:hint="eastAsia"/>
          <w:color w:val="000000"/>
          <w:sz w:val="28"/>
          <w:lang w:eastAsia="zh-CN"/>
        </w:rPr>
        <w:t>．；</w:t>
      </w:r>
      <w:r w:rsidRPr="00210394">
        <w:rPr>
          <w:rFonts w:ascii="楷体" w:eastAsia="楷体" w:hAnsi="楷体" w:cs="KATSUK+CIDFont+F1" w:hint="eastAsia"/>
          <w:color w:val="000000"/>
          <w:sz w:val="28"/>
          <w:lang w:eastAsia="zh-CN"/>
        </w:rPr>
        <w:t>2</w:t>
      </w:r>
      <w:r w:rsidRPr="00210394">
        <w:rPr>
          <w:rFonts w:ascii="楷体" w:eastAsia="楷体" w:hAnsi="楷体" w:cs="微软雅黑" w:hint="eastAsia"/>
          <w:color w:val="000000"/>
          <w:sz w:val="28"/>
          <w:lang w:eastAsia="zh-CN"/>
        </w:rPr>
        <w:t>．；</w:t>
      </w:r>
      <w:r w:rsidRPr="00210394">
        <w:rPr>
          <w:rFonts w:ascii="楷体" w:eastAsia="楷体" w:hAnsi="楷体" w:cs="KATSUK+CIDFont+F1" w:hint="eastAsia"/>
          <w:color w:val="000000"/>
          <w:sz w:val="28"/>
          <w:lang w:eastAsia="zh-CN"/>
        </w:rPr>
        <w:t>3</w:t>
      </w:r>
      <w:r w:rsidRPr="00210394">
        <w:rPr>
          <w:rFonts w:ascii="楷体" w:eastAsia="楷体" w:hAnsi="楷体" w:cs="微软雅黑" w:hint="eastAsia"/>
          <w:color w:val="000000"/>
          <w:sz w:val="28"/>
          <w:lang w:eastAsia="zh-CN"/>
        </w:rPr>
        <w:t>．；</w:t>
      </w:r>
      <w:r w:rsidRPr="00210394">
        <w:rPr>
          <w:rFonts w:ascii="楷体" w:eastAsia="楷体" w:hAnsi="楷体" w:cs="Calibri"/>
          <w:color w:val="000000"/>
          <w:sz w:val="28"/>
          <w:lang w:eastAsia="zh-CN"/>
        </w:rPr>
        <w:t>…</w:t>
      </w:r>
      <w:r w:rsidRPr="00210394">
        <w:rPr>
          <w:rFonts w:ascii="楷体" w:eastAsia="楷体" w:hAnsi="楷体" w:cs="微软雅黑" w:hint="eastAsia"/>
          <w:color w:val="000000"/>
          <w:sz w:val="28"/>
          <w:lang w:eastAsia="zh-CN"/>
        </w:rPr>
        <w:t>，</w:t>
      </w:r>
      <w:r w:rsidRPr="00210394">
        <w:rPr>
          <w:rFonts w:ascii="楷体" w:eastAsia="楷体" w:hAnsi="楷体" w:cs="KATSUK+CIDFont+F1" w:hint="eastAsia"/>
          <w:color w:val="000000"/>
          <w:sz w:val="28"/>
          <w:lang w:eastAsia="zh-CN"/>
        </w:rPr>
        <w:t>1.1</w:t>
      </w:r>
      <w:r w:rsidRPr="00210394">
        <w:rPr>
          <w:rFonts w:ascii="楷体" w:eastAsia="楷体" w:hAnsi="楷体" w:cs="微软雅黑" w:hint="eastAsia"/>
          <w:color w:val="000000"/>
          <w:sz w:val="28"/>
          <w:lang w:eastAsia="zh-CN"/>
        </w:rPr>
        <w:t>；</w:t>
      </w:r>
      <w:r w:rsidRPr="00210394">
        <w:rPr>
          <w:rFonts w:ascii="楷体" w:eastAsia="楷体" w:hAnsi="楷体" w:cs="KATSUK+CIDFont+F1" w:hint="eastAsia"/>
          <w:color w:val="000000"/>
          <w:sz w:val="28"/>
          <w:lang w:eastAsia="zh-CN"/>
        </w:rPr>
        <w:t xml:space="preserve"> 1.2</w:t>
      </w:r>
      <w:r w:rsidRPr="00210394">
        <w:rPr>
          <w:rFonts w:ascii="楷体" w:eastAsia="楷体" w:hAnsi="楷体" w:cs="微软雅黑" w:hint="eastAsia"/>
          <w:color w:val="000000"/>
          <w:sz w:val="28"/>
          <w:lang w:eastAsia="zh-CN"/>
        </w:rPr>
        <w:t>；</w:t>
      </w:r>
      <w:r w:rsidRPr="00210394">
        <w:rPr>
          <w:rFonts w:ascii="楷体" w:eastAsia="楷体" w:hAnsi="楷体" w:cs="KATSUK+CIDFont+F1" w:hint="eastAsia"/>
          <w:color w:val="000000"/>
          <w:sz w:val="28"/>
          <w:lang w:eastAsia="zh-CN"/>
        </w:rPr>
        <w:t>1.3</w:t>
      </w:r>
      <w:r w:rsidRPr="00210394">
        <w:rPr>
          <w:rFonts w:ascii="楷体" w:eastAsia="楷体" w:hAnsi="楷体" w:cs="微软雅黑" w:hint="eastAsia"/>
          <w:color w:val="000000"/>
          <w:sz w:val="28"/>
          <w:lang w:eastAsia="zh-CN"/>
        </w:rPr>
        <w:t>；</w:t>
      </w:r>
      <w:r w:rsidRPr="00210394">
        <w:rPr>
          <w:rFonts w:ascii="楷体" w:eastAsia="楷体" w:hAnsi="楷体" w:cs="Calibri"/>
          <w:color w:val="000000"/>
          <w:sz w:val="28"/>
          <w:lang w:eastAsia="zh-CN"/>
        </w:rPr>
        <w:t>…</w:t>
      </w:r>
      <w:r w:rsidRPr="00210394">
        <w:rPr>
          <w:rFonts w:ascii="楷体" w:eastAsia="楷体" w:hAnsi="楷体" w:cs="微软雅黑" w:hint="eastAsia"/>
          <w:color w:val="000000"/>
          <w:sz w:val="28"/>
          <w:lang w:eastAsia="zh-CN"/>
        </w:rPr>
        <w:t>）。</w:t>
      </w:r>
    </w:p>
    <w:p w:rsidR="00334951" w:rsidRPr="00F2466D" w:rsidRDefault="00334951" w:rsidP="00F2466D">
      <w:pPr>
        <w:pStyle w:val="Normal2"/>
        <w:adjustRightInd w:val="0"/>
        <w:spacing w:line="360" w:lineRule="auto"/>
        <w:ind w:left="420"/>
        <w:rPr>
          <w:rFonts w:ascii="楷体" w:eastAsia="楷体" w:hAnsi="楷体" w:cs="KATSUK+CIDFont+F1"/>
          <w:b/>
          <w:color w:val="000000"/>
          <w:sz w:val="28"/>
          <w:lang w:eastAsia="zh-CN"/>
        </w:rPr>
      </w:pPr>
      <w:r w:rsidRPr="00210394">
        <w:rPr>
          <w:rFonts w:ascii="楷体" w:eastAsia="楷体" w:hAnsi="楷体" w:cs="SGUEOA+CIDFont+F4"/>
          <w:b/>
          <w:color w:val="000000"/>
          <w:sz w:val="28"/>
          <w:szCs w:val="28"/>
          <w:lang w:eastAsia="zh-CN"/>
        </w:rPr>
        <w:lastRenderedPageBreak/>
        <w:t>5.全文段前与段后 0.25 行、多倍行距 1.3，全文为楷体、小四</w:t>
      </w:r>
    </w:p>
    <w:p w:rsidR="00334951" w:rsidRPr="00210394" w:rsidRDefault="00334951" w:rsidP="00210394">
      <w:pPr>
        <w:pStyle w:val="Normal3"/>
        <w:widowControl w:val="0"/>
        <w:autoSpaceDE w:val="0"/>
        <w:autoSpaceDN w:val="0"/>
        <w:adjustRightInd w:val="0"/>
        <w:spacing w:before="0" w:after="0" w:line="360" w:lineRule="auto"/>
        <w:ind w:firstLine="562"/>
        <w:jc w:val="left"/>
        <w:rPr>
          <w:rFonts w:ascii="楷体" w:eastAsia="楷体" w:hAnsi="楷体" w:cs="SGUEOA+CIDFont+F4"/>
          <w:b/>
          <w:color w:val="000000"/>
          <w:sz w:val="28"/>
          <w:szCs w:val="28"/>
          <w:lang w:eastAsia="zh-CN"/>
        </w:rPr>
      </w:pPr>
      <w:r w:rsidRPr="00210394">
        <w:rPr>
          <w:rFonts w:ascii="楷体" w:eastAsia="楷体" w:hAnsi="楷体" w:cs="SGUEOA+CIDFont+F4"/>
          <w:b/>
          <w:color w:val="000000"/>
          <w:sz w:val="28"/>
          <w:szCs w:val="28"/>
          <w:lang w:eastAsia="zh-CN"/>
        </w:rPr>
        <w:t>例：</w:t>
      </w:r>
    </w:p>
    <w:p w:rsidR="00334951" w:rsidRPr="00210394" w:rsidRDefault="00334951" w:rsidP="00210394">
      <w:pPr>
        <w:pStyle w:val="Normal3"/>
        <w:widowControl w:val="0"/>
        <w:autoSpaceDE w:val="0"/>
        <w:autoSpaceDN w:val="0"/>
        <w:adjustRightInd w:val="0"/>
        <w:spacing w:before="0" w:after="0" w:line="360" w:lineRule="auto"/>
        <w:ind w:left="562" w:firstLine="562"/>
        <w:jc w:val="left"/>
        <w:rPr>
          <w:rFonts w:ascii="楷体" w:eastAsia="楷体" w:hAnsi="楷体" w:cs="WHGNUT+CIDFont+F8"/>
          <w:color w:val="000000"/>
          <w:sz w:val="28"/>
          <w:szCs w:val="28"/>
          <w:lang w:eastAsia="zh-CN"/>
        </w:rPr>
      </w:pPr>
      <w:r w:rsidRPr="00210394">
        <w:rPr>
          <w:rFonts w:ascii="楷体" w:eastAsia="楷体" w:hAnsi="楷体" w:cs="SGUEOA+CIDFont+F4"/>
          <w:b/>
          <w:color w:val="000000"/>
          <w:sz w:val="28"/>
          <w:szCs w:val="28"/>
          <w:lang w:eastAsia="zh-CN"/>
        </w:rPr>
        <w:t>公司发展及现状</w:t>
      </w:r>
      <w:r w:rsidRPr="00210394">
        <w:rPr>
          <w:rFonts w:ascii="楷体" w:eastAsia="楷体" w:hAnsi="楷体" w:cs="WHGNUT+CIDFont+F8"/>
          <w:color w:val="000000"/>
          <w:sz w:val="28"/>
          <w:szCs w:val="28"/>
          <w:lang w:eastAsia="zh-CN"/>
        </w:rPr>
        <w:t xml:space="preserve">（楷体、加粗、四号、半角） </w:t>
      </w:r>
      <w:r w:rsidRPr="00210394">
        <w:rPr>
          <w:rFonts w:ascii="楷体" w:eastAsia="楷体" w:hAnsi="楷体" w:cs="SGUEOA+CIDFont+F4"/>
          <w:color w:val="000000"/>
          <w:sz w:val="24"/>
          <w:szCs w:val="28"/>
          <w:lang w:eastAsia="zh-CN"/>
        </w:rPr>
        <w:t>2006 年 9 月的一天</w:t>
      </w:r>
      <w:r w:rsidRPr="00210394">
        <w:rPr>
          <w:rFonts w:ascii="楷体" w:eastAsia="楷体" w:hAnsi="楷体" w:cs="WHGNUT+CIDFont+F8"/>
          <w:color w:val="000000"/>
          <w:sz w:val="24"/>
          <w:szCs w:val="28"/>
          <w:lang w:eastAsia="zh-CN"/>
        </w:rPr>
        <w:t>……（楷体、小四）</w:t>
      </w:r>
    </w:p>
    <w:p w:rsidR="00F2466D" w:rsidRDefault="00334951" w:rsidP="00F2466D">
      <w:pPr>
        <w:pStyle w:val="Normal2"/>
        <w:adjustRightInd w:val="0"/>
        <w:snapToGrid w:val="0"/>
        <w:spacing w:line="360" w:lineRule="auto"/>
        <w:ind w:left="420"/>
        <w:contextualSpacing/>
        <w:rPr>
          <w:rFonts w:ascii="楷体" w:eastAsia="楷体" w:hAnsi="楷体" w:cs="微软雅黑"/>
          <w:color w:val="000000"/>
          <w:sz w:val="28"/>
          <w:szCs w:val="28"/>
          <w:lang w:eastAsia="zh-CN"/>
        </w:rPr>
      </w:pPr>
      <w:r w:rsidRPr="00210394">
        <w:rPr>
          <w:rFonts w:ascii="楷体" w:eastAsia="楷体" w:hAnsi="楷体" w:cs="KATSUK+CIDFont+F1" w:hint="eastAsia"/>
          <w:b/>
          <w:color w:val="000000"/>
          <w:sz w:val="28"/>
          <w:szCs w:val="28"/>
          <w:lang w:eastAsia="zh-CN"/>
        </w:rPr>
        <w:t xml:space="preserve">6. </w:t>
      </w:r>
      <w:r w:rsidRPr="00210394">
        <w:rPr>
          <w:rFonts w:ascii="楷体" w:eastAsia="楷体" w:hAnsi="楷体" w:cs="微软雅黑" w:hint="eastAsia"/>
          <w:b/>
          <w:color w:val="000000"/>
          <w:sz w:val="28"/>
          <w:szCs w:val="28"/>
          <w:lang w:eastAsia="zh-CN"/>
        </w:rPr>
        <w:t>英文部分：</w:t>
      </w:r>
      <w:r w:rsidRPr="00210394">
        <w:rPr>
          <w:rFonts w:ascii="楷体" w:eastAsia="楷体" w:hAnsi="楷体" w:cs="微软雅黑" w:hint="eastAsia"/>
          <w:color w:val="000000"/>
          <w:sz w:val="28"/>
          <w:szCs w:val="28"/>
          <w:lang w:eastAsia="zh-CN"/>
        </w:rPr>
        <w:t>英文题目采用</w:t>
      </w:r>
      <w:r w:rsidRPr="00210394">
        <w:rPr>
          <w:rFonts w:ascii="楷体" w:eastAsia="楷体" w:hAnsi="楷体" w:cs="KATSUK+CIDFont+F1" w:hint="eastAsia"/>
          <w:color w:val="000000"/>
          <w:sz w:val="28"/>
          <w:szCs w:val="28"/>
          <w:lang w:eastAsia="zh-CN"/>
        </w:rPr>
        <w:t>Times New Roman</w:t>
      </w:r>
      <w:r w:rsidRPr="00210394">
        <w:rPr>
          <w:rFonts w:ascii="楷体" w:eastAsia="楷体" w:hAnsi="楷体" w:cs="微软雅黑" w:hint="eastAsia"/>
          <w:color w:val="000000"/>
          <w:sz w:val="28"/>
          <w:szCs w:val="28"/>
          <w:lang w:eastAsia="zh-CN"/>
        </w:rPr>
        <w:t>、四号、加粗、半角，摘要和关键词字体全部用</w:t>
      </w:r>
      <w:r w:rsidRPr="00210394">
        <w:rPr>
          <w:rFonts w:ascii="楷体" w:eastAsia="楷体" w:hAnsi="楷体" w:cs="KATSUK+CIDFont+F1" w:hint="eastAsia"/>
          <w:color w:val="000000"/>
          <w:sz w:val="28"/>
          <w:szCs w:val="28"/>
          <w:lang w:eastAsia="zh-CN"/>
        </w:rPr>
        <w:t>Times New Roman</w:t>
      </w:r>
      <w:r w:rsidRPr="00210394">
        <w:rPr>
          <w:rFonts w:ascii="楷体" w:eastAsia="楷体" w:hAnsi="楷体" w:cs="微软雅黑" w:hint="eastAsia"/>
          <w:color w:val="000000"/>
          <w:sz w:val="28"/>
          <w:szCs w:val="28"/>
          <w:lang w:eastAsia="zh-CN"/>
        </w:rPr>
        <w:t>、小四、段前与段后</w:t>
      </w:r>
      <w:r w:rsidR="00210394" w:rsidRPr="00210394">
        <w:rPr>
          <w:rFonts w:ascii="楷体" w:eastAsia="楷体" w:hAnsi="楷体" w:cs="KATSUK+CIDFont+F1" w:hint="eastAsia"/>
          <w:color w:val="000000"/>
          <w:sz w:val="28"/>
          <w:szCs w:val="28"/>
          <w:lang w:eastAsia="zh-CN"/>
        </w:rPr>
        <w:t>0.25</w:t>
      </w:r>
      <w:r w:rsidRPr="00210394">
        <w:rPr>
          <w:rFonts w:ascii="楷体" w:eastAsia="楷体" w:hAnsi="楷体" w:cs="微软雅黑" w:hint="eastAsia"/>
          <w:color w:val="000000"/>
          <w:sz w:val="28"/>
          <w:szCs w:val="28"/>
          <w:lang w:eastAsia="zh-CN"/>
        </w:rPr>
        <w:t>行、多倍行距</w:t>
      </w:r>
      <w:r w:rsidRPr="00210394">
        <w:rPr>
          <w:rFonts w:ascii="楷体" w:eastAsia="楷体" w:hAnsi="楷体" w:cs="KATSUK+CIDFont+F1" w:hint="eastAsia"/>
          <w:color w:val="000000"/>
          <w:sz w:val="28"/>
          <w:szCs w:val="28"/>
          <w:lang w:eastAsia="zh-CN"/>
        </w:rPr>
        <w:t>1.3</w:t>
      </w:r>
      <w:r w:rsidRPr="00210394">
        <w:rPr>
          <w:rFonts w:ascii="楷体" w:eastAsia="楷体" w:hAnsi="楷体" w:cs="微软雅黑" w:hint="eastAsia"/>
          <w:color w:val="000000"/>
          <w:sz w:val="28"/>
          <w:szCs w:val="28"/>
          <w:lang w:eastAsia="zh-CN"/>
        </w:rPr>
        <w:t>。</w:t>
      </w:r>
    </w:p>
    <w:p w:rsidR="00334951" w:rsidRPr="00F2466D" w:rsidRDefault="00334951" w:rsidP="00F2466D">
      <w:pPr>
        <w:pStyle w:val="Normal2"/>
        <w:adjustRightInd w:val="0"/>
        <w:snapToGrid w:val="0"/>
        <w:spacing w:line="360" w:lineRule="auto"/>
        <w:ind w:left="420"/>
        <w:contextualSpacing/>
        <w:rPr>
          <w:rFonts w:ascii="楷体" w:eastAsia="楷体" w:hAnsi="楷体" w:cs="KATSUK+CIDFont+F1"/>
          <w:b/>
          <w:color w:val="000000"/>
          <w:sz w:val="28"/>
          <w:szCs w:val="28"/>
          <w:lang w:eastAsia="zh-CN"/>
        </w:rPr>
      </w:pPr>
      <w:r w:rsidRPr="00210394">
        <w:rPr>
          <w:rFonts w:ascii="楷体" w:eastAsia="楷体" w:hAnsi="楷体" w:cs="SGUEOA+CIDFont+F4"/>
          <w:b/>
          <w:color w:val="000000"/>
          <w:sz w:val="28"/>
          <w:szCs w:val="28"/>
          <w:lang w:eastAsia="zh-CN"/>
        </w:rPr>
        <w:t>7.首页脚注：</w:t>
      </w:r>
      <w:r w:rsidRPr="00210394">
        <w:rPr>
          <w:rFonts w:ascii="楷体" w:eastAsia="楷体" w:hAnsi="楷体" w:cs="SGUEOA+CIDFont+F4"/>
          <w:color w:val="000000"/>
          <w:sz w:val="28"/>
          <w:szCs w:val="28"/>
          <w:lang w:eastAsia="zh-CN"/>
        </w:rPr>
        <w:t>可注明作者信息及版权说明（注释均为楷体、小五）例：</w:t>
      </w:r>
    </w:p>
    <w:p w:rsidR="00334951" w:rsidRPr="00210394" w:rsidRDefault="00334951" w:rsidP="00210394">
      <w:pPr>
        <w:pStyle w:val="Normal2"/>
        <w:adjustRightInd w:val="0"/>
        <w:snapToGrid w:val="0"/>
        <w:ind w:left="420"/>
        <w:contextualSpacing/>
        <w:rPr>
          <w:rFonts w:ascii="楷体" w:eastAsia="楷体" w:hAnsi="楷体" w:cs="KATSUK+CIDFont+F1"/>
          <w:color w:val="000000"/>
          <w:sz w:val="18"/>
          <w:szCs w:val="18"/>
          <w:lang w:eastAsia="zh-CN"/>
        </w:rPr>
      </w:pPr>
      <w:r w:rsidRPr="00210394">
        <w:rPr>
          <w:rFonts w:ascii="楷体" w:eastAsia="楷体" w:hAnsi="楷体" w:cs="KATSUK+CIDFont+F1" w:hint="eastAsia"/>
          <w:color w:val="000000"/>
          <w:sz w:val="18"/>
          <w:szCs w:val="18"/>
          <w:lang w:eastAsia="zh-CN"/>
        </w:rPr>
        <w:t>①</w:t>
      </w:r>
      <w:r w:rsidRPr="00210394">
        <w:rPr>
          <w:rFonts w:ascii="楷体" w:eastAsia="楷体" w:hAnsi="楷体" w:cs="微软雅黑" w:hint="eastAsia"/>
          <w:color w:val="000000"/>
          <w:sz w:val="18"/>
          <w:szCs w:val="18"/>
          <w:lang w:eastAsia="zh-CN"/>
        </w:rPr>
        <w:t>本案例由</w:t>
      </w:r>
      <w:r w:rsidRPr="00210394">
        <w:rPr>
          <w:rFonts w:ascii="楷体" w:eastAsia="楷体" w:hAnsi="楷体" w:cs="KATSUK+CIDFont+F1" w:hint="eastAsia"/>
          <w:color w:val="000000"/>
          <w:sz w:val="18"/>
          <w:szCs w:val="18"/>
          <w:lang w:eastAsia="zh-CN"/>
        </w:rPr>
        <w:t>**</w:t>
      </w:r>
      <w:r w:rsidRPr="00210394">
        <w:rPr>
          <w:rFonts w:ascii="楷体" w:eastAsia="楷体" w:hAnsi="楷体" w:cs="微软雅黑" w:hint="eastAsia"/>
          <w:color w:val="000000"/>
          <w:sz w:val="18"/>
          <w:szCs w:val="18"/>
          <w:lang w:eastAsia="zh-CN"/>
        </w:rPr>
        <w:t>大学</w:t>
      </w:r>
      <w:r w:rsidRPr="00210394">
        <w:rPr>
          <w:rFonts w:ascii="楷体" w:eastAsia="楷体" w:hAnsi="楷体" w:cs="KATSUK+CIDFont+F1" w:hint="eastAsia"/>
          <w:color w:val="000000"/>
          <w:sz w:val="18"/>
          <w:szCs w:val="18"/>
          <w:lang w:eastAsia="zh-CN"/>
        </w:rPr>
        <w:t>**</w:t>
      </w:r>
      <w:r w:rsidRPr="00210394">
        <w:rPr>
          <w:rFonts w:ascii="楷体" w:eastAsia="楷体" w:hAnsi="楷体" w:cs="微软雅黑" w:hint="eastAsia"/>
          <w:color w:val="000000"/>
          <w:sz w:val="18"/>
          <w:szCs w:val="18"/>
          <w:lang w:eastAsia="zh-CN"/>
        </w:rPr>
        <w:t>学院的</w:t>
      </w:r>
      <w:r w:rsidRPr="00210394">
        <w:rPr>
          <w:rFonts w:ascii="楷体" w:eastAsia="楷体" w:hAnsi="楷体" w:cs="KATSUK+CIDFont+F1" w:hint="eastAsia"/>
          <w:color w:val="000000"/>
          <w:sz w:val="18"/>
          <w:szCs w:val="18"/>
          <w:lang w:eastAsia="zh-CN"/>
        </w:rPr>
        <w:t>**</w:t>
      </w:r>
      <w:r w:rsidRPr="00210394">
        <w:rPr>
          <w:rFonts w:ascii="楷体" w:eastAsia="楷体" w:hAnsi="楷体" w:cs="微软雅黑" w:hint="eastAsia"/>
          <w:color w:val="000000"/>
          <w:sz w:val="18"/>
          <w:szCs w:val="18"/>
          <w:lang w:eastAsia="zh-CN"/>
        </w:rPr>
        <w:t>撰写，作者拥有著作权中的署名权、修改权、改编权。</w:t>
      </w:r>
    </w:p>
    <w:p w:rsidR="00334951" w:rsidRPr="00210394" w:rsidRDefault="00334951" w:rsidP="00210394">
      <w:pPr>
        <w:pStyle w:val="Normal2"/>
        <w:adjustRightInd w:val="0"/>
        <w:snapToGrid w:val="0"/>
        <w:ind w:left="420"/>
        <w:contextualSpacing/>
        <w:rPr>
          <w:rFonts w:ascii="楷体" w:eastAsia="楷体" w:hAnsi="楷体" w:cs="KATSUK+CIDFont+F1"/>
          <w:color w:val="000000"/>
          <w:sz w:val="18"/>
          <w:szCs w:val="18"/>
          <w:lang w:eastAsia="zh-CN"/>
        </w:rPr>
      </w:pPr>
      <w:r w:rsidRPr="00210394">
        <w:rPr>
          <w:rFonts w:ascii="楷体" w:eastAsia="楷体" w:hAnsi="楷体" w:cs="KATSUK+CIDFont+F1" w:hint="eastAsia"/>
          <w:color w:val="000000"/>
          <w:sz w:val="18"/>
          <w:szCs w:val="18"/>
          <w:lang w:eastAsia="zh-CN"/>
        </w:rPr>
        <w:t>②</w:t>
      </w:r>
      <w:r w:rsidRPr="00210394">
        <w:rPr>
          <w:rFonts w:ascii="楷体" w:eastAsia="楷体" w:hAnsi="楷体" w:cs="微软雅黑" w:hint="eastAsia"/>
          <w:color w:val="000000"/>
          <w:sz w:val="18"/>
          <w:szCs w:val="18"/>
          <w:lang w:eastAsia="zh-CN"/>
        </w:rPr>
        <w:t>本案例授权陈瑞球亚太案例开发与研究中心使用，陈瑞球亚太案例开发与研究中心享有复制权、修改权、发表权、发行权、信息网络传播权、改编权、汇编权和翻译权。</w:t>
      </w:r>
    </w:p>
    <w:p w:rsidR="00334951" w:rsidRPr="00210394" w:rsidRDefault="00334951" w:rsidP="00210394">
      <w:pPr>
        <w:pStyle w:val="Normal2"/>
        <w:adjustRightInd w:val="0"/>
        <w:snapToGrid w:val="0"/>
        <w:ind w:left="420"/>
        <w:contextualSpacing/>
        <w:rPr>
          <w:rFonts w:ascii="楷体" w:eastAsia="楷体" w:hAnsi="楷体" w:cs="KATSUK+CIDFont+F1"/>
          <w:color w:val="000000"/>
          <w:sz w:val="18"/>
          <w:szCs w:val="18"/>
          <w:lang w:eastAsia="zh-CN"/>
        </w:rPr>
      </w:pPr>
      <w:r w:rsidRPr="00210394">
        <w:rPr>
          <w:rFonts w:ascii="楷体" w:eastAsia="楷体" w:hAnsi="楷体" w:cs="KATSUK+CIDFont+F1" w:hint="eastAsia"/>
          <w:color w:val="000000"/>
          <w:sz w:val="18"/>
          <w:szCs w:val="18"/>
          <w:lang w:eastAsia="zh-CN"/>
        </w:rPr>
        <w:t>③</w:t>
      </w:r>
      <w:r w:rsidRPr="00210394">
        <w:rPr>
          <w:rFonts w:ascii="楷体" w:eastAsia="楷体" w:hAnsi="楷体" w:cs="微软雅黑" w:hint="eastAsia"/>
          <w:color w:val="000000"/>
          <w:sz w:val="18"/>
          <w:szCs w:val="18"/>
          <w:lang w:eastAsia="zh-CN"/>
        </w:rPr>
        <w:t>由于企业保密的要求，在本案例中对有关名称、数据等做了必要的掩饰性处理。</w:t>
      </w:r>
    </w:p>
    <w:p w:rsidR="00614B11" w:rsidRPr="00F2466D" w:rsidRDefault="00334951" w:rsidP="00F2466D">
      <w:pPr>
        <w:pStyle w:val="Normal2"/>
        <w:widowControl w:val="0"/>
        <w:autoSpaceDE w:val="0"/>
        <w:autoSpaceDN w:val="0"/>
        <w:adjustRightInd w:val="0"/>
        <w:spacing w:before="0" w:after="0"/>
        <w:ind w:left="420"/>
        <w:contextualSpacing/>
        <w:jc w:val="left"/>
        <w:rPr>
          <w:rFonts w:ascii="楷体" w:eastAsia="楷体" w:hAnsi="楷体" w:cs="KATSUK+CIDFont+F1" w:hint="eastAsia"/>
          <w:color w:val="000000"/>
          <w:sz w:val="18"/>
          <w:szCs w:val="18"/>
          <w:lang w:eastAsia="zh-CN"/>
        </w:rPr>
      </w:pPr>
      <w:r w:rsidRPr="00210394">
        <w:rPr>
          <w:rFonts w:ascii="楷体" w:eastAsia="楷体" w:hAnsi="楷体" w:cs="KATSUK+CIDFont+F1" w:hint="eastAsia"/>
          <w:color w:val="000000"/>
          <w:sz w:val="18"/>
          <w:szCs w:val="18"/>
          <w:lang w:eastAsia="zh-CN"/>
        </w:rPr>
        <w:t>④</w:t>
      </w:r>
      <w:r w:rsidRPr="00210394">
        <w:rPr>
          <w:rFonts w:ascii="楷体" w:eastAsia="楷体" w:hAnsi="楷体" w:cs="微软雅黑" w:hint="eastAsia"/>
          <w:color w:val="000000"/>
          <w:sz w:val="18"/>
          <w:szCs w:val="18"/>
          <w:lang w:eastAsia="zh-CN"/>
        </w:rPr>
        <w:t>本案例只供课堂讨论之用，并无意暗示或说明</w:t>
      </w:r>
      <w:proofErr w:type="gramStart"/>
      <w:r w:rsidRPr="00210394">
        <w:rPr>
          <w:rFonts w:ascii="楷体" w:eastAsia="楷体" w:hAnsi="楷体" w:cs="微软雅黑" w:hint="eastAsia"/>
          <w:color w:val="000000"/>
          <w:sz w:val="18"/>
          <w:szCs w:val="18"/>
          <w:lang w:eastAsia="zh-CN"/>
        </w:rPr>
        <w:t>某种管理</w:t>
      </w:r>
      <w:proofErr w:type="gramEnd"/>
      <w:r w:rsidRPr="00210394">
        <w:rPr>
          <w:rFonts w:ascii="楷体" w:eastAsia="楷体" w:hAnsi="楷体" w:cs="微软雅黑" w:hint="eastAsia"/>
          <w:color w:val="000000"/>
          <w:sz w:val="18"/>
          <w:szCs w:val="18"/>
          <w:lang w:eastAsia="zh-CN"/>
        </w:rPr>
        <w:t>行为是否有效。</w:t>
      </w:r>
    </w:p>
    <w:sectPr w:rsidR="00614B11" w:rsidRPr="00F2466D" w:rsidSect="00C76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EF" w:rsidRDefault="003313EF" w:rsidP="0000257D">
      <w:pPr>
        <w:spacing w:line="240" w:lineRule="auto"/>
        <w:ind w:firstLine="480"/>
      </w:pPr>
      <w:r>
        <w:separator/>
      </w:r>
    </w:p>
  </w:endnote>
  <w:endnote w:type="continuationSeparator" w:id="0">
    <w:p w:rsidR="003313EF" w:rsidRDefault="003313EF" w:rsidP="0000257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JBUWB+CIDFont+F1">
    <w:altName w:val="微软雅黑"/>
    <w:charset w:val="01"/>
    <w:family w:val="auto"/>
    <w:pitch w:val="variable"/>
    <w:sig w:usb0="00000000" w:usb1="01010101" w:usb2="0000000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CGEBQ+CIDFont+F4">
    <w:charset w:val="01"/>
    <w:family w:val="modern"/>
    <w:pitch w:val="variable"/>
    <w:sig w:usb0="00000000" w:usb1="01010101" w:usb2="00000016" w:usb3="00000000" w:csb0="00040001" w:csb1="00000000"/>
  </w:font>
  <w:font w:name="JDEHOJ+CIDFont+F4">
    <w:charset w:val="01"/>
    <w:family w:val="modern"/>
    <w:pitch w:val="variable"/>
    <w:sig w:usb0="00000000" w:usb1="01010101" w:usb2="00000016" w:usb3="00000000" w:csb0="00040001" w:csb1="00000000"/>
  </w:font>
  <w:font w:name="POGEAM+CIDFont+F4">
    <w:altName w:val="微软雅黑"/>
    <w:charset w:val="01"/>
    <w:family w:val="modern"/>
    <w:pitch w:val="variable"/>
    <w:sig w:usb0="00000000" w:usb1="01010101" w:usb2="00000016" w:usb3="00000000" w:csb0="00040001" w:csb1="00000000"/>
  </w:font>
  <w:font w:name="BLKSDC+CIDFont+F7">
    <w:charset w:val="01"/>
    <w:family w:val="swiss"/>
    <w:pitch w:val="variable"/>
    <w:sig w:usb0="01010101" w:usb1="01010101" w:usb2="00000016" w:usb3="00000000" w:csb0="0004001F" w:csb1="00000000"/>
  </w:font>
  <w:font w:name="WLHRPH+CIDFont+F8">
    <w:altName w:val="微软雅黑"/>
    <w:charset w:val="01"/>
    <w:family w:val="modern"/>
    <w:pitch w:val="variable"/>
    <w:sig w:usb0="00000000" w:usb1="01010101" w:usb2="00000016" w:usb3="00000000" w:csb0="00040001" w:csb1="00000000"/>
  </w:font>
  <w:font w:name="WHGNUT+CIDFont+F8">
    <w:altName w:val="微软雅黑"/>
    <w:charset w:val="01"/>
    <w:family w:val="modern"/>
    <w:pitch w:val="variable"/>
    <w:sig w:usb0="00000000" w:usb1="01010101" w:usb2="00000016" w:usb3="00000000" w:csb0="00040001" w:csb1="00000000"/>
  </w:font>
  <w:font w:name="SGUEOA+CIDFont+F4">
    <w:altName w:val="微软雅黑"/>
    <w:charset w:val="01"/>
    <w:family w:val="modern"/>
    <w:pitch w:val="variable"/>
    <w:sig w:usb0="00000000" w:usb1="01010101" w:usb2="00000016" w:usb3="00000000" w:csb0="00040001" w:csb1="00000000"/>
  </w:font>
  <w:font w:name="KATSUK+CIDFont+F1">
    <w:altName w:val="微软雅黑"/>
    <w:charset w:val="01"/>
    <w:family w:val="auto"/>
    <w:pitch w:val="variable"/>
    <w:sig w:usb0="00000000" w:usb1="01010101" w:usb2="0000000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7D" w:rsidRDefault="0000257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7D" w:rsidRDefault="0000257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7D" w:rsidRDefault="0000257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EF" w:rsidRDefault="003313EF" w:rsidP="0000257D">
      <w:pPr>
        <w:spacing w:line="240" w:lineRule="auto"/>
        <w:ind w:firstLine="480"/>
      </w:pPr>
      <w:r>
        <w:separator/>
      </w:r>
    </w:p>
  </w:footnote>
  <w:footnote w:type="continuationSeparator" w:id="0">
    <w:p w:rsidR="003313EF" w:rsidRDefault="003313EF" w:rsidP="0000257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7D" w:rsidRDefault="0000257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7D" w:rsidRDefault="0000257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57D" w:rsidRDefault="0000257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65A"/>
    <w:multiLevelType w:val="hybridMultilevel"/>
    <w:tmpl w:val="C8C4A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6D3CEE"/>
    <w:multiLevelType w:val="hybridMultilevel"/>
    <w:tmpl w:val="D14611A2"/>
    <w:lvl w:ilvl="0" w:tplc="926CD12A">
      <w:start w:val="1"/>
      <w:numFmt w:val="japaneseCounting"/>
      <w:lvlText w:val="%1、"/>
      <w:lvlJc w:val="left"/>
      <w:pPr>
        <w:ind w:left="1363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0C60B3B"/>
    <w:multiLevelType w:val="hybridMultilevel"/>
    <w:tmpl w:val="2C6EE1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0B3221"/>
    <w:multiLevelType w:val="hybridMultilevel"/>
    <w:tmpl w:val="50449C62"/>
    <w:lvl w:ilvl="0" w:tplc="C87250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D02542"/>
    <w:multiLevelType w:val="hybridMultilevel"/>
    <w:tmpl w:val="F6E6893A"/>
    <w:lvl w:ilvl="0" w:tplc="09B0EB4C">
      <w:start w:val="1"/>
      <w:numFmt w:val="japaneseCounting"/>
      <w:lvlText w:val="（%1）"/>
      <w:lvlJc w:val="left"/>
      <w:pPr>
        <w:ind w:left="1080" w:hanging="1080"/>
      </w:pPr>
      <w:rPr>
        <w:rFonts w:eastAsia="Calibri" w:hint="default"/>
        <w:lang w:val="ru-RU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394263"/>
    <w:multiLevelType w:val="hybridMultilevel"/>
    <w:tmpl w:val="3A8ECEF0"/>
    <w:lvl w:ilvl="0" w:tplc="7A4A08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42714F"/>
    <w:multiLevelType w:val="hybridMultilevel"/>
    <w:tmpl w:val="5C9677C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C5"/>
    <w:rsid w:val="0000257D"/>
    <w:rsid w:val="000A44E7"/>
    <w:rsid w:val="00210394"/>
    <w:rsid w:val="003313EF"/>
    <w:rsid w:val="00334951"/>
    <w:rsid w:val="004F6D72"/>
    <w:rsid w:val="005F021E"/>
    <w:rsid w:val="00614B11"/>
    <w:rsid w:val="00883AC5"/>
    <w:rsid w:val="009805B5"/>
    <w:rsid w:val="00C76A9D"/>
    <w:rsid w:val="00CC0865"/>
    <w:rsid w:val="00CD3EE3"/>
    <w:rsid w:val="00F2466D"/>
    <w:rsid w:val="00F7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F540"/>
  <w15:chartTrackingRefBased/>
  <w15:docId w15:val="{77065D7E-D940-49B4-8117-6EF68396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805B5"/>
    <w:pPr>
      <w:widowControl w:val="0"/>
      <w:autoSpaceDE w:val="0"/>
      <w:autoSpaceDN w:val="0"/>
      <w:spacing w:line="480" w:lineRule="auto"/>
      <w:ind w:firstLineChars="200" w:firstLine="200"/>
    </w:pPr>
    <w:rPr>
      <w:rFonts w:ascii="Times New Roman" w:hAnsi="Times New Roman" w:cs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57D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0025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57D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Normal0">
    <w:name w:val="Normal_0"/>
    <w:qFormat/>
    <w:rsid w:val="0000257D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2">
    <w:name w:val="Normal_2"/>
    <w:qFormat/>
    <w:rsid w:val="0000257D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3">
    <w:name w:val="Normal_3"/>
    <w:qFormat/>
    <w:rsid w:val="0000257D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1">
    <w:name w:val="Normal_1"/>
    <w:qFormat/>
    <w:rsid w:val="0000257D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4">
    <w:name w:val="Normal_4"/>
    <w:qFormat/>
    <w:rsid w:val="00210394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SYSBS</dc:creator>
  <cp:keywords/>
  <dc:description/>
  <cp:lastModifiedBy>LENOVO</cp:lastModifiedBy>
  <cp:revision>2</cp:revision>
  <dcterms:created xsi:type="dcterms:W3CDTF">2024-01-15T07:10:00Z</dcterms:created>
  <dcterms:modified xsi:type="dcterms:W3CDTF">2024-01-15T07:10:00Z</dcterms:modified>
</cp:coreProperties>
</file>